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5"/>
      </w:tblGrid>
      <w:tr w:rsidR="00B825EE" w:rsidRPr="00D7714D" w:rsidTr="008F33F6">
        <w:trPr>
          <w:trHeight w:val="12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B825EE" w:rsidRPr="00D7714D" w:rsidRDefault="00B825EE" w:rsidP="008F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учреждение</w:t>
            </w:r>
          </w:p>
          <w:p w:rsidR="00B825EE" w:rsidRPr="00D7714D" w:rsidRDefault="00B825EE" w:rsidP="008F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«Центр психолого-педагогической, медицинской и социальной помощи № 9»</w:t>
            </w:r>
          </w:p>
          <w:p w:rsidR="00B825EE" w:rsidRPr="007B382A" w:rsidRDefault="00C729EB" w:rsidP="00C7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B825EE"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825EE"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аерчак</w:t>
            </w:r>
            <w:r w:rsidR="00B825EE"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B825EE"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 г. Красноярск, 660075</w:t>
            </w:r>
            <w:r w:rsidR="00B825EE"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тел. 2001424, Е-</w:t>
            </w:r>
            <w:r w:rsidR="00B825EE"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B825EE" w:rsidRPr="00D77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B825EE" w:rsidRPr="007B382A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zppmcp</w:t>
            </w:r>
            <w:proofErr w:type="spellEnd"/>
            <w:r w:rsidR="00B825EE" w:rsidRPr="007B382A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t>9@</w:t>
            </w:r>
            <w:r w:rsidR="00B825EE" w:rsidRPr="007B382A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825EE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t>krsk.ru</w:t>
            </w:r>
          </w:p>
        </w:tc>
      </w:tr>
    </w:tbl>
    <w:p w:rsidR="00FA1B3C" w:rsidRDefault="006C5734"/>
    <w:p w:rsidR="00B825EE" w:rsidRDefault="00FF19E4" w:rsidP="008D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25EE">
        <w:rPr>
          <w:rFonts w:ascii="Times New Roman" w:hAnsi="Times New Roman" w:cs="Times New Roman"/>
          <w:b/>
          <w:sz w:val="28"/>
          <w:szCs w:val="28"/>
        </w:rPr>
        <w:t xml:space="preserve">ПЫТ РАБОТЫ </w:t>
      </w:r>
      <w:r w:rsidR="00064C66" w:rsidRPr="00064C66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spellStart"/>
      <w:r w:rsidR="00064C66" w:rsidRPr="00064C66">
        <w:rPr>
          <w:rFonts w:ascii="Times New Roman" w:hAnsi="Times New Roman" w:cs="Times New Roman"/>
          <w:b/>
          <w:sz w:val="28"/>
          <w:szCs w:val="28"/>
        </w:rPr>
        <w:t>ЦППМиСП</w:t>
      </w:r>
      <w:proofErr w:type="spellEnd"/>
      <w:r w:rsidR="00064C66" w:rsidRPr="00064C66">
        <w:rPr>
          <w:rFonts w:ascii="Times New Roman" w:hAnsi="Times New Roman" w:cs="Times New Roman"/>
          <w:b/>
          <w:sz w:val="28"/>
          <w:szCs w:val="28"/>
        </w:rPr>
        <w:t xml:space="preserve"> №9 </w:t>
      </w:r>
    </w:p>
    <w:p w:rsidR="00064C66" w:rsidRDefault="00064C66" w:rsidP="008D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66">
        <w:rPr>
          <w:rFonts w:ascii="Times New Roman" w:hAnsi="Times New Roman" w:cs="Times New Roman"/>
          <w:b/>
          <w:sz w:val="28"/>
          <w:szCs w:val="28"/>
        </w:rPr>
        <w:t>в направлении профилактики суицидального поведения детей и подростков</w:t>
      </w:r>
      <w:r w:rsidR="00FF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9EB">
        <w:rPr>
          <w:rFonts w:ascii="Times New Roman" w:hAnsi="Times New Roman" w:cs="Times New Roman"/>
          <w:b/>
          <w:sz w:val="28"/>
          <w:szCs w:val="28"/>
        </w:rPr>
        <w:t>в</w:t>
      </w:r>
      <w:r w:rsidR="00FF19E4">
        <w:rPr>
          <w:rFonts w:ascii="Times New Roman" w:hAnsi="Times New Roman" w:cs="Times New Roman"/>
          <w:b/>
          <w:sz w:val="28"/>
          <w:szCs w:val="28"/>
        </w:rPr>
        <w:t xml:space="preserve"> Центральном районе</w:t>
      </w:r>
    </w:p>
    <w:p w:rsidR="00C729EB" w:rsidRPr="00064C66" w:rsidRDefault="00C729EB" w:rsidP="008D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CC" w:rsidRDefault="00515B99" w:rsidP="00483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среда как никогда является важным элементом в борьбе против разрушающ</w:t>
      </w:r>
      <w:r w:rsidR="00C729EB">
        <w:rPr>
          <w:rFonts w:ascii="Times New Roman" w:hAnsi="Times New Roman" w:cs="Times New Roman"/>
          <w:sz w:val="28"/>
          <w:szCs w:val="28"/>
        </w:rPr>
        <w:t>их явлений в подростковой среде</w:t>
      </w:r>
      <w:r>
        <w:rPr>
          <w:rFonts w:ascii="Times New Roman" w:hAnsi="Times New Roman" w:cs="Times New Roman"/>
          <w:sz w:val="28"/>
          <w:szCs w:val="28"/>
        </w:rPr>
        <w:t xml:space="preserve">, а, следовательно, должна содержать в себе четко спланированную и благополучно функционирующую систему профилактики явления детского суицида. </w:t>
      </w:r>
      <w:r w:rsidR="00661ECC" w:rsidRPr="00661ECC">
        <w:rPr>
          <w:rFonts w:ascii="Times New Roman" w:hAnsi="Times New Roman" w:cs="Times New Roman"/>
          <w:sz w:val="28"/>
          <w:szCs w:val="28"/>
        </w:rPr>
        <w:t xml:space="preserve">Согласно современной концепции раннего предупреждения деструктивного поведения детей и подростков объект профилактической работы – </w:t>
      </w:r>
      <w:r w:rsidR="00661ECC" w:rsidRPr="00FF19E4">
        <w:rPr>
          <w:rFonts w:ascii="Times New Roman" w:hAnsi="Times New Roman" w:cs="Times New Roman"/>
          <w:i/>
          <w:sz w:val="28"/>
          <w:szCs w:val="28"/>
        </w:rPr>
        <w:t>личность несовершеннолетнего</w:t>
      </w:r>
      <w:r w:rsidR="00661ECC" w:rsidRPr="00661ECC">
        <w:rPr>
          <w:rFonts w:ascii="Times New Roman" w:hAnsi="Times New Roman" w:cs="Times New Roman"/>
          <w:sz w:val="28"/>
          <w:szCs w:val="28"/>
        </w:rPr>
        <w:t xml:space="preserve">, а также три основные сферы, в которых реализуется его жизнедеятельность – </w:t>
      </w:r>
      <w:r w:rsidR="00661ECC" w:rsidRPr="00FF19E4">
        <w:rPr>
          <w:rFonts w:ascii="Times New Roman" w:hAnsi="Times New Roman" w:cs="Times New Roman"/>
          <w:i/>
          <w:sz w:val="28"/>
          <w:szCs w:val="28"/>
        </w:rPr>
        <w:t>образовательное учреждение, семья и досуг</w:t>
      </w:r>
      <w:r w:rsidR="00D1084A" w:rsidRPr="00FF19E4">
        <w:rPr>
          <w:rFonts w:ascii="Times New Roman" w:hAnsi="Times New Roman" w:cs="Times New Roman"/>
          <w:i/>
          <w:sz w:val="28"/>
          <w:szCs w:val="28"/>
        </w:rPr>
        <w:t>.</w:t>
      </w:r>
      <w:r w:rsidR="00BE22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2242" w:rsidRPr="00BE2242" w:rsidRDefault="00BE2242" w:rsidP="0048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42">
        <w:rPr>
          <w:rFonts w:ascii="Times New Roman" w:hAnsi="Times New Roman" w:cs="Times New Roman"/>
          <w:sz w:val="28"/>
          <w:szCs w:val="28"/>
        </w:rPr>
        <w:t>Определимся с основными категориями, описывающими суть представляемого социального явления:</w:t>
      </w:r>
    </w:p>
    <w:p w:rsidR="00BE2242" w:rsidRPr="00BE2242" w:rsidRDefault="00BE2242" w:rsidP="00C96E06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42">
        <w:rPr>
          <w:rFonts w:ascii="Times New Roman" w:hAnsi="Times New Roman" w:cs="Times New Roman"/>
          <w:sz w:val="28"/>
          <w:szCs w:val="28"/>
        </w:rPr>
        <w:t xml:space="preserve">Суицидальное поведение – </w:t>
      </w:r>
      <w:proofErr w:type="spellStart"/>
      <w:r w:rsidRPr="00BE2242">
        <w:rPr>
          <w:rFonts w:ascii="Times New Roman" w:hAnsi="Times New Roman" w:cs="Times New Roman"/>
          <w:sz w:val="28"/>
          <w:szCs w:val="28"/>
        </w:rPr>
        <w:t>аутоагрессивное</w:t>
      </w:r>
      <w:proofErr w:type="spellEnd"/>
      <w:r w:rsidRPr="00BE2242">
        <w:rPr>
          <w:rFonts w:ascii="Times New Roman" w:hAnsi="Times New Roman" w:cs="Times New Roman"/>
          <w:sz w:val="28"/>
          <w:szCs w:val="28"/>
        </w:rPr>
        <w:t xml:space="preserve"> поведение, проявляющееся в</w:t>
      </w:r>
      <w:r w:rsidRPr="00BE2242">
        <w:rPr>
          <w:rFonts w:ascii="Times New Roman" w:hAnsi="Times New Roman" w:cs="Times New Roman"/>
          <w:sz w:val="28"/>
          <w:szCs w:val="28"/>
        </w:rPr>
        <w:t xml:space="preserve"> </w:t>
      </w:r>
      <w:r w:rsidRPr="00BE2242">
        <w:rPr>
          <w:rFonts w:ascii="Times New Roman" w:hAnsi="Times New Roman" w:cs="Times New Roman"/>
          <w:sz w:val="28"/>
          <w:szCs w:val="28"/>
        </w:rPr>
        <w:t>виде фантазий, мыслей, представлений или действий, направленных на</w:t>
      </w:r>
      <w:r w:rsidRPr="00BE2242">
        <w:rPr>
          <w:rFonts w:ascii="Times New Roman" w:hAnsi="Times New Roman" w:cs="Times New Roman"/>
          <w:sz w:val="28"/>
          <w:szCs w:val="28"/>
        </w:rPr>
        <w:t xml:space="preserve"> </w:t>
      </w:r>
      <w:r w:rsidRPr="00BE2242">
        <w:rPr>
          <w:rFonts w:ascii="Times New Roman" w:hAnsi="Times New Roman" w:cs="Times New Roman"/>
          <w:sz w:val="28"/>
          <w:szCs w:val="28"/>
        </w:rPr>
        <w:t>самоповреждение или самоуничтожение и по крайней мере в минимальной степени</w:t>
      </w:r>
      <w:r w:rsidRPr="00BE2242">
        <w:rPr>
          <w:rFonts w:ascii="Times New Roman" w:hAnsi="Times New Roman" w:cs="Times New Roman"/>
          <w:sz w:val="28"/>
          <w:szCs w:val="28"/>
        </w:rPr>
        <w:t xml:space="preserve"> </w:t>
      </w:r>
      <w:r w:rsidRPr="00BE2242">
        <w:rPr>
          <w:rFonts w:ascii="Times New Roman" w:hAnsi="Times New Roman" w:cs="Times New Roman"/>
          <w:sz w:val="28"/>
          <w:szCs w:val="28"/>
        </w:rPr>
        <w:t>мотивируемых явными или скрытыми интенциями к смерти</w:t>
      </w:r>
      <w:r w:rsidRPr="00BE2242">
        <w:rPr>
          <w:rFonts w:ascii="Times New Roman" w:hAnsi="Times New Roman" w:cs="Times New Roman"/>
          <w:sz w:val="28"/>
          <w:szCs w:val="28"/>
        </w:rPr>
        <w:t>.</w:t>
      </w:r>
    </w:p>
    <w:p w:rsidR="00BE2242" w:rsidRPr="00BE2242" w:rsidRDefault="00BE2242" w:rsidP="00BE2242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242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BE2242">
        <w:rPr>
          <w:rFonts w:ascii="Times New Roman" w:hAnsi="Times New Roman" w:cs="Times New Roman"/>
          <w:sz w:val="28"/>
          <w:szCs w:val="28"/>
        </w:rPr>
        <w:t xml:space="preserve"> поведение </w:t>
      </w:r>
      <w:proofErr w:type="gramStart"/>
      <w:r w:rsidRPr="00BE2242">
        <w:rPr>
          <w:rFonts w:ascii="Times New Roman" w:hAnsi="Times New Roman" w:cs="Times New Roman"/>
          <w:sz w:val="28"/>
          <w:szCs w:val="28"/>
        </w:rPr>
        <w:t xml:space="preserve">– </w:t>
      </w:r>
      <w:r w:rsidRPr="00BE2242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BE2242">
        <w:rPr>
          <w:rFonts w:ascii="Times New Roman" w:hAnsi="Times New Roman" w:cs="Times New Roman"/>
          <w:sz w:val="28"/>
          <w:szCs w:val="28"/>
        </w:rPr>
        <w:t xml:space="preserve"> нанесение себе повреждений с целью справиться</w:t>
      </w:r>
      <w:r w:rsidRPr="00BE2242">
        <w:rPr>
          <w:rFonts w:ascii="Times New Roman" w:hAnsi="Times New Roman" w:cs="Times New Roman"/>
          <w:sz w:val="28"/>
          <w:szCs w:val="28"/>
        </w:rPr>
        <w:t xml:space="preserve"> </w:t>
      </w:r>
      <w:r w:rsidRPr="00BE2242">
        <w:rPr>
          <w:rFonts w:ascii="Times New Roman" w:hAnsi="Times New Roman" w:cs="Times New Roman"/>
          <w:sz w:val="28"/>
          <w:szCs w:val="28"/>
        </w:rPr>
        <w:t>с тяжелыми переживаниями, болезненными воспоминаниями,</w:t>
      </w:r>
      <w:r w:rsidRPr="00BE2242">
        <w:rPr>
          <w:rFonts w:ascii="Times New Roman" w:hAnsi="Times New Roman" w:cs="Times New Roman"/>
          <w:sz w:val="28"/>
          <w:szCs w:val="28"/>
        </w:rPr>
        <w:t xml:space="preserve"> </w:t>
      </w:r>
      <w:r w:rsidRPr="00BE2242">
        <w:rPr>
          <w:rFonts w:ascii="Times New Roman" w:hAnsi="Times New Roman" w:cs="Times New Roman"/>
          <w:sz w:val="28"/>
          <w:szCs w:val="28"/>
        </w:rPr>
        <w:t>ситуациями, которые трудно пережить, и невозможностью</w:t>
      </w:r>
      <w:r w:rsidRPr="00BE2242">
        <w:rPr>
          <w:rFonts w:ascii="Times New Roman" w:hAnsi="Times New Roman" w:cs="Times New Roman"/>
          <w:sz w:val="28"/>
          <w:szCs w:val="28"/>
        </w:rPr>
        <w:t xml:space="preserve"> </w:t>
      </w:r>
      <w:r w:rsidRPr="00BE2242">
        <w:rPr>
          <w:rFonts w:ascii="Times New Roman" w:hAnsi="Times New Roman" w:cs="Times New Roman"/>
          <w:sz w:val="28"/>
          <w:szCs w:val="28"/>
        </w:rPr>
        <w:t>контролировать свою жизнь.</w:t>
      </w:r>
    </w:p>
    <w:p w:rsidR="00BE2242" w:rsidRPr="00BE2242" w:rsidRDefault="00BE2242" w:rsidP="00BE2242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42">
        <w:rPr>
          <w:rFonts w:ascii="Times New Roman" w:hAnsi="Times New Roman" w:cs="Times New Roman"/>
          <w:sz w:val="28"/>
          <w:szCs w:val="28"/>
        </w:rPr>
        <w:t xml:space="preserve">Склонность к </w:t>
      </w:r>
      <w:proofErr w:type="spellStart"/>
      <w:r w:rsidRPr="00BE2242">
        <w:rPr>
          <w:rFonts w:ascii="Times New Roman" w:hAnsi="Times New Roman" w:cs="Times New Roman"/>
          <w:sz w:val="28"/>
          <w:szCs w:val="28"/>
        </w:rPr>
        <w:t>сиуцидальному</w:t>
      </w:r>
      <w:proofErr w:type="spellEnd"/>
      <w:r w:rsidRPr="00BE2242">
        <w:rPr>
          <w:rFonts w:ascii="Times New Roman" w:hAnsi="Times New Roman" w:cs="Times New Roman"/>
          <w:sz w:val="28"/>
          <w:szCs w:val="28"/>
        </w:rPr>
        <w:t xml:space="preserve"> риску - это вероятность самоубийства, которую рассчитывают на основе клинической оценки болезненного состояния пациента или получают с помощью специального тестирования, позволяющего определить готовность человека к совершению суицидальных действий.</w:t>
      </w:r>
    </w:p>
    <w:p w:rsidR="00661ECC" w:rsidRDefault="00661ECC" w:rsidP="00661E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CC">
        <w:rPr>
          <w:rFonts w:ascii="Times New Roman" w:hAnsi="Times New Roman" w:cs="Times New Roman"/>
          <w:sz w:val="28"/>
          <w:szCs w:val="28"/>
        </w:rPr>
        <w:t xml:space="preserve">Модель организации профилактики </w:t>
      </w:r>
      <w:r w:rsidR="00BE2242">
        <w:rPr>
          <w:rFonts w:ascii="Times New Roman" w:hAnsi="Times New Roman" w:cs="Times New Roman"/>
          <w:sz w:val="28"/>
          <w:szCs w:val="28"/>
        </w:rPr>
        <w:t>суицидального</w:t>
      </w:r>
      <w:r w:rsidRPr="00661ECC">
        <w:rPr>
          <w:rFonts w:ascii="Times New Roman" w:hAnsi="Times New Roman" w:cs="Times New Roman"/>
          <w:sz w:val="28"/>
          <w:szCs w:val="28"/>
        </w:rPr>
        <w:t xml:space="preserve"> поведения представляет собой следующую трехуровневую систему. </w:t>
      </w:r>
    </w:p>
    <w:p w:rsidR="000F4F10" w:rsidRDefault="00661ECC" w:rsidP="00661E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CC">
        <w:rPr>
          <w:rFonts w:ascii="Times New Roman" w:hAnsi="Times New Roman" w:cs="Times New Roman"/>
          <w:b/>
          <w:sz w:val="28"/>
          <w:szCs w:val="28"/>
        </w:rPr>
        <w:t>Первый уровень – первичная (общая) профилактика.</w:t>
      </w:r>
      <w:r w:rsidRPr="00661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10" w:rsidRDefault="000F4F10" w:rsidP="00FF19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CC">
        <w:rPr>
          <w:rFonts w:ascii="Times New Roman" w:hAnsi="Times New Roman" w:cs="Times New Roman"/>
          <w:sz w:val="28"/>
          <w:szCs w:val="28"/>
        </w:rPr>
        <w:t>Цель общей профилактики – создание и поддержание благоприятного психологического климата в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ECC" w:rsidRPr="00661ECC">
        <w:rPr>
          <w:rFonts w:ascii="Times New Roman" w:hAnsi="Times New Roman" w:cs="Times New Roman"/>
          <w:sz w:val="28"/>
          <w:szCs w:val="28"/>
        </w:rPr>
        <w:t xml:space="preserve">Её миссия – ослабление и устранение социальных и психологических предпосылок, способствующих формированию </w:t>
      </w:r>
      <w:proofErr w:type="spellStart"/>
      <w:r w:rsidR="00661ECC" w:rsidRPr="00661ECC">
        <w:rPr>
          <w:rFonts w:ascii="Times New Roman" w:hAnsi="Times New Roman" w:cs="Times New Roman"/>
          <w:sz w:val="28"/>
          <w:szCs w:val="28"/>
        </w:rPr>
        <w:t>само</w:t>
      </w:r>
      <w:r w:rsidR="00BE2242">
        <w:rPr>
          <w:rFonts w:ascii="Times New Roman" w:hAnsi="Times New Roman" w:cs="Times New Roman"/>
          <w:sz w:val="28"/>
          <w:szCs w:val="28"/>
        </w:rPr>
        <w:t>повреждающего</w:t>
      </w:r>
      <w:proofErr w:type="spellEnd"/>
      <w:r w:rsidR="00661ECC" w:rsidRPr="00661ECC">
        <w:rPr>
          <w:rFonts w:ascii="Times New Roman" w:hAnsi="Times New Roman" w:cs="Times New Roman"/>
          <w:sz w:val="28"/>
          <w:szCs w:val="28"/>
        </w:rPr>
        <w:t xml:space="preserve"> поведения и </w:t>
      </w:r>
      <w:proofErr w:type="spellStart"/>
      <w:r w:rsidR="00661ECC" w:rsidRPr="00661ECC">
        <w:rPr>
          <w:rFonts w:ascii="Times New Roman" w:hAnsi="Times New Roman" w:cs="Times New Roman"/>
          <w:sz w:val="28"/>
          <w:szCs w:val="28"/>
        </w:rPr>
        <w:t>суицидогенной</w:t>
      </w:r>
      <w:proofErr w:type="spellEnd"/>
      <w:r w:rsidR="00661ECC" w:rsidRPr="00661ECC">
        <w:rPr>
          <w:rFonts w:ascii="Times New Roman" w:hAnsi="Times New Roman" w:cs="Times New Roman"/>
          <w:sz w:val="28"/>
          <w:szCs w:val="28"/>
        </w:rPr>
        <w:t xml:space="preserve"> обстановки в коллективах. </w:t>
      </w:r>
    </w:p>
    <w:p w:rsidR="000F4F10" w:rsidRDefault="000F4F10" w:rsidP="000F4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10">
        <w:rPr>
          <w:rFonts w:ascii="Times New Roman" w:hAnsi="Times New Roman" w:cs="Times New Roman"/>
          <w:b/>
          <w:sz w:val="28"/>
          <w:szCs w:val="28"/>
        </w:rPr>
        <w:t>Второй уровень – вторичная профилактика</w:t>
      </w:r>
      <w:r w:rsidRPr="000F4F10">
        <w:rPr>
          <w:rFonts w:ascii="Times New Roman" w:hAnsi="Times New Roman" w:cs="Times New Roman"/>
          <w:sz w:val="28"/>
          <w:szCs w:val="28"/>
        </w:rPr>
        <w:t xml:space="preserve">, осуществляемая образовательной организацией с учащимися, находящимися в трудной жизненной ситуации и высказывающими </w:t>
      </w:r>
      <w:proofErr w:type="spellStart"/>
      <w:r w:rsidRPr="000F4F10">
        <w:rPr>
          <w:rFonts w:ascii="Times New Roman" w:hAnsi="Times New Roman" w:cs="Times New Roman"/>
          <w:sz w:val="28"/>
          <w:szCs w:val="28"/>
        </w:rPr>
        <w:t>саморазрушающие</w:t>
      </w:r>
      <w:proofErr w:type="spellEnd"/>
      <w:r w:rsidRPr="000F4F10">
        <w:rPr>
          <w:rFonts w:ascii="Times New Roman" w:hAnsi="Times New Roman" w:cs="Times New Roman"/>
          <w:sz w:val="28"/>
          <w:szCs w:val="28"/>
        </w:rPr>
        <w:t xml:space="preserve"> (суицидальные) намерения. Данная работа проводится при обязательном тесном межведомственном взаимодействии с соответствующими структурами </w:t>
      </w:r>
      <w:r w:rsidRPr="000F4F10">
        <w:rPr>
          <w:rFonts w:ascii="Times New Roman" w:hAnsi="Times New Roman" w:cs="Times New Roman"/>
          <w:sz w:val="28"/>
          <w:szCs w:val="28"/>
        </w:rPr>
        <w:lastRenderedPageBreak/>
        <w:t>(медицинскими учреждениями, органами опеки и попечительства, комиссией по делам несовершеннолетних, участковыми, общественными объединениями, казачеством и др.). Цель – выявление и сопровождение детей, нуждающихся в дополнительном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4F10">
        <w:rPr>
          <w:rFonts w:ascii="Times New Roman" w:hAnsi="Times New Roman" w:cs="Times New Roman"/>
          <w:sz w:val="28"/>
          <w:szCs w:val="28"/>
        </w:rPr>
        <w:t xml:space="preserve">педагогическом контроле, с целью предупреждения </w:t>
      </w:r>
      <w:proofErr w:type="spellStart"/>
      <w:r w:rsidRPr="000F4F10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0F4F10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0F4F10" w:rsidRDefault="000F4F10" w:rsidP="000F4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10">
        <w:rPr>
          <w:rFonts w:ascii="Times New Roman" w:hAnsi="Times New Roman" w:cs="Times New Roman"/>
          <w:b/>
          <w:sz w:val="28"/>
          <w:szCs w:val="28"/>
        </w:rPr>
        <w:t>Третий уровень – третичная профилактика (реабилитация).</w:t>
      </w:r>
      <w:r w:rsidRPr="000F4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10" w:rsidRDefault="000F4F10" w:rsidP="00FF1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10">
        <w:rPr>
          <w:rFonts w:ascii="Times New Roman" w:hAnsi="Times New Roman" w:cs="Times New Roman"/>
          <w:sz w:val="28"/>
          <w:szCs w:val="28"/>
        </w:rPr>
        <w:t xml:space="preserve">Цель – снижение последствий и уменьшение </w:t>
      </w:r>
      <w:r>
        <w:rPr>
          <w:rFonts w:ascii="Times New Roman" w:hAnsi="Times New Roman" w:cs="Times New Roman"/>
          <w:sz w:val="28"/>
          <w:szCs w:val="28"/>
        </w:rPr>
        <w:t>вероятности дальнейших случаев</w:t>
      </w:r>
      <w:r w:rsidRPr="000F4F10">
        <w:rPr>
          <w:rFonts w:ascii="Times New Roman" w:hAnsi="Times New Roman" w:cs="Times New Roman"/>
          <w:sz w:val="28"/>
          <w:szCs w:val="28"/>
        </w:rPr>
        <w:t xml:space="preserve"> саморазрушения. На этом профилактическом уровне осуществляется работа с детьми или подростками, совершившими попытку суицида. </w:t>
      </w:r>
    </w:p>
    <w:p w:rsidR="00D1084A" w:rsidRDefault="000C3B01" w:rsidP="00FF19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0334">
        <w:rPr>
          <w:rFonts w:ascii="Times New Roman" w:hAnsi="Times New Roman" w:cs="Times New Roman"/>
          <w:sz w:val="28"/>
          <w:szCs w:val="28"/>
        </w:rPr>
        <w:t xml:space="preserve">аждый из этапов содержит в себе </w:t>
      </w:r>
      <w:r>
        <w:rPr>
          <w:rFonts w:ascii="Times New Roman" w:hAnsi="Times New Roman" w:cs="Times New Roman"/>
          <w:sz w:val="28"/>
          <w:szCs w:val="28"/>
        </w:rPr>
        <w:t>четко обозначенный а</w:t>
      </w:r>
      <w:r w:rsidR="00C90334">
        <w:rPr>
          <w:rFonts w:ascii="Times New Roman" w:hAnsi="Times New Roman" w:cs="Times New Roman"/>
          <w:sz w:val="28"/>
          <w:szCs w:val="28"/>
        </w:rPr>
        <w:t>лгоритм действий специалистов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внутри которого расписаны обязанности каждого специалиста в рамках профессиональной квалификации. </w:t>
      </w:r>
    </w:p>
    <w:p w:rsidR="00F40E84" w:rsidRPr="0048356D" w:rsidRDefault="00F40E84" w:rsidP="008F1623">
      <w:pPr>
        <w:pStyle w:val="a4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E8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F162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40E84">
        <w:rPr>
          <w:rFonts w:ascii="Times New Roman" w:hAnsi="Times New Roman" w:cs="Times New Roman"/>
          <w:sz w:val="28"/>
          <w:szCs w:val="28"/>
        </w:rPr>
        <w:t>Закон</w:t>
      </w:r>
      <w:r w:rsidR="008F1623">
        <w:rPr>
          <w:rFonts w:ascii="Times New Roman" w:hAnsi="Times New Roman" w:cs="Times New Roman"/>
          <w:sz w:val="28"/>
          <w:szCs w:val="28"/>
        </w:rPr>
        <w:t>а</w:t>
      </w:r>
      <w:r w:rsidRPr="00F40E84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«О</w:t>
      </w:r>
      <w:r w:rsidRPr="00F40E84">
        <w:rPr>
          <w:rFonts w:ascii="Times New Roman" w:hAnsi="Times New Roman" w:cs="Times New Roman"/>
          <w:sz w:val="28"/>
          <w:szCs w:val="28"/>
        </w:rPr>
        <w:t>б образовании</w:t>
      </w:r>
      <w:r w:rsidR="008F1623">
        <w:rPr>
          <w:rFonts w:ascii="Times New Roman" w:hAnsi="Times New Roman" w:cs="Times New Roman"/>
          <w:sz w:val="28"/>
          <w:szCs w:val="28"/>
        </w:rPr>
        <w:t>» 273 от 29.12.2013 г.</w:t>
      </w:r>
      <w:r w:rsidRPr="00F40E84">
        <w:rPr>
          <w:rFonts w:ascii="Times New Roman" w:hAnsi="Times New Roman" w:cs="Times New Roman"/>
          <w:sz w:val="28"/>
          <w:szCs w:val="28"/>
        </w:rPr>
        <w:t xml:space="preserve"> и Письм</w:t>
      </w:r>
      <w:r w:rsidR="008F1623">
        <w:rPr>
          <w:rFonts w:ascii="Times New Roman" w:hAnsi="Times New Roman" w:cs="Times New Roman"/>
          <w:sz w:val="28"/>
          <w:szCs w:val="28"/>
        </w:rPr>
        <w:t>у</w:t>
      </w:r>
      <w:r w:rsidRPr="00F40E84">
        <w:rPr>
          <w:rFonts w:ascii="Times New Roman" w:hAnsi="Times New Roman" w:cs="Times New Roman"/>
          <w:sz w:val="28"/>
          <w:szCs w:val="28"/>
        </w:rPr>
        <w:t xml:space="preserve"> М</w:t>
      </w:r>
      <w:r w:rsidR="008F1623">
        <w:rPr>
          <w:rFonts w:ascii="Times New Roman" w:hAnsi="Times New Roman" w:cs="Times New Roman"/>
          <w:sz w:val="28"/>
          <w:szCs w:val="28"/>
        </w:rPr>
        <w:t>О</w:t>
      </w:r>
      <w:r w:rsidRPr="00F40E84">
        <w:rPr>
          <w:rFonts w:ascii="Times New Roman" w:hAnsi="Times New Roman" w:cs="Times New Roman"/>
          <w:sz w:val="28"/>
          <w:szCs w:val="28"/>
        </w:rPr>
        <w:t xml:space="preserve"> России от 10.02.2015 № ВК- 268/07 «О совершенствовании деятельности центров психолого-педагогической, медицинской и социальной помощи»</w:t>
      </w:r>
      <w:r>
        <w:rPr>
          <w:rFonts w:ascii="Times New Roman" w:hAnsi="Times New Roman" w:cs="Times New Roman"/>
          <w:sz w:val="28"/>
          <w:szCs w:val="28"/>
        </w:rPr>
        <w:t xml:space="preserve"> педагоги-психологи Центра осуществляют деятельность </w:t>
      </w:r>
      <w:r w:rsidRPr="0048356D">
        <w:rPr>
          <w:rFonts w:ascii="Times New Roman" w:hAnsi="Times New Roman" w:cs="Times New Roman"/>
          <w:i/>
          <w:sz w:val="28"/>
          <w:szCs w:val="28"/>
        </w:rPr>
        <w:t>на всех трех уровнях профилактики суицидального поведения.</w:t>
      </w:r>
    </w:p>
    <w:p w:rsidR="008F1623" w:rsidRPr="00FF19E4" w:rsidRDefault="00F40E84" w:rsidP="008F1623">
      <w:pPr>
        <w:pStyle w:val="a4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FF19E4">
        <w:rPr>
          <w:rFonts w:ascii="Times New Roman" w:hAnsi="Times New Roman" w:cs="Times New Roman"/>
          <w:sz w:val="28"/>
          <w:szCs w:val="28"/>
        </w:rPr>
        <w:t xml:space="preserve"> 2023-2024 уч.</w:t>
      </w:r>
      <w:r>
        <w:rPr>
          <w:rFonts w:ascii="Times New Roman" w:hAnsi="Times New Roman" w:cs="Times New Roman"/>
          <w:sz w:val="28"/>
          <w:szCs w:val="28"/>
        </w:rPr>
        <w:t xml:space="preserve"> года основной процент мероприятий был сосредоточен в направлении </w:t>
      </w:r>
      <w:r w:rsidRPr="0048356D">
        <w:rPr>
          <w:rFonts w:ascii="Times New Roman" w:hAnsi="Times New Roman" w:cs="Times New Roman"/>
          <w:i/>
          <w:sz w:val="28"/>
          <w:szCs w:val="28"/>
          <w:u w:val="single"/>
        </w:rPr>
        <w:t>первичной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242">
        <w:rPr>
          <w:rFonts w:ascii="Times New Roman" w:hAnsi="Times New Roman" w:cs="Times New Roman"/>
          <w:sz w:val="28"/>
          <w:szCs w:val="28"/>
        </w:rPr>
        <w:t xml:space="preserve">суицидального </w:t>
      </w:r>
      <w:r>
        <w:rPr>
          <w:rFonts w:ascii="Times New Roman" w:hAnsi="Times New Roman" w:cs="Times New Roman"/>
          <w:sz w:val="28"/>
          <w:szCs w:val="28"/>
        </w:rPr>
        <w:t xml:space="preserve">поведения. В рамках данного направления были охвачены два основных блока: </w:t>
      </w:r>
      <w:r w:rsidR="008F1623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</w:t>
      </w:r>
      <w:r w:rsidR="00213857">
        <w:rPr>
          <w:rFonts w:ascii="Times New Roman" w:hAnsi="Times New Roman" w:cs="Times New Roman"/>
          <w:sz w:val="28"/>
          <w:szCs w:val="28"/>
        </w:rPr>
        <w:t>повышение родительской грамотности</w:t>
      </w:r>
      <w:r w:rsidR="008F1623">
        <w:rPr>
          <w:rFonts w:ascii="Times New Roman" w:hAnsi="Times New Roman" w:cs="Times New Roman"/>
          <w:sz w:val="28"/>
          <w:szCs w:val="28"/>
        </w:rPr>
        <w:t xml:space="preserve"> по вопросам детско-родительских отношений и организация тренинговых занятий с детьми и подростками с целью </w:t>
      </w:r>
      <w:r w:rsidR="00213857">
        <w:rPr>
          <w:rFonts w:ascii="Times New Roman" w:hAnsi="Times New Roman" w:cs="Times New Roman"/>
          <w:sz w:val="28"/>
          <w:szCs w:val="28"/>
        </w:rPr>
        <w:t>развития их жизнестойкости</w:t>
      </w:r>
      <w:r w:rsidR="008F1623" w:rsidRPr="002138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0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1E92" w:rsidRPr="00BA0271" w:rsidRDefault="00291E92" w:rsidP="00291E92">
      <w:pPr>
        <w:shd w:val="clear" w:color="auto" w:fill="FFFFFF"/>
        <w:tabs>
          <w:tab w:val="left" w:pos="851"/>
        </w:tabs>
        <w:suppressAutoHyphens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A0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Тематический план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35"/>
        <w:gridCol w:w="4038"/>
        <w:gridCol w:w="2126"/>
        <w:gridCol w:w="1560"/>
        <w:gridCol w:w="1559"/>
      </w:tblGrid>
      <w:tr w:rsidR="00816B11" w:rsidRPr="00BA0271" w:rsidTr="00CC16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11" w:rsidRPr="00BA0271" w:rsidRDefault="00816B11" w:rsidP="00B13056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A0271">
              <w:rPr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816B11" w:rsidRPr="00BA0271" w:rsidRDefault="00CC16EC" w:rsidP="00B13056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п</w:t>
            </w:r>
            <w:r w:rsidR="00816B11" w:rsidRPr="00BA0271">
              <w:rPr>
                <w:b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11" w:rsidRPr="00CC16EC" w:rsidRDefault="00816B11" w:rsidP="00CC16EC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CC16EC" w:rsidRDefault="00816B11" w:rsidP="00CC16EC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11" w:rsidRPr="00CC16EC" w:rsidRDefault="00816B11" w:rsidP="00CC16EC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CC16EC" w:rsidRDefault="00816B11" w:rsidP="00CC16EC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Даты</w:t>
            </w:r>
          </w:p>
        </w:tc>
      </w:tr>
      <w:tr w:rsidR="00816B11" w:rsidRPr="00BA0271" w:rsidTr="00CC16EC">
        <w:trPr>
          <w:trHeight w:val="8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A0271">
              <w:rPr>
                <w:b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973644" w:rsidRDefault="00816B11" w:rsidP="00CC16EC">
            <w:pPr>
              <w:pStyle w:val="a4"/>
              <w:numPr>
                <w:ilvl w:val="0"/>
                <w:numId w:val="7"/>
              </w:numPr>
              <w:tabs>
                <w:tab w:val="left" w:pos="242"/>
                <w:tab w:val="left" w:pos="386"/>
              </w:tabs>
              <w:ind w:left="0" w:firstLine="0"/>
              <w:jc w:val="both"/>
              <w:rPr>
                <w:i/>
                <w:sz w:val="24"/>
                <w:szCs w:val="24"/>
                <w:lang w:eastAsia="ru-RU"/>
              </w:rPr>
            </w:pPr>
            <w:r w:rsidRPr="00973644">
              <w:rPr>
                <w:i/>
                <w:sz w:val="24"/>
                <w:szCs w:val="24"/>
                <w:lang w:eastAsia="ru-RU"/>
              </w:rPr>
              <w:t>Групповая консультация для обучающихся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3126B">
              <w:rPr>
                <w:sz w:val="24"/>
                <w:szCs w:val="24"/>
                <w:lang w:eastAsia="ru-RU"/>
              </w:rPr>
              <w:t>«Техники самообладания»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03126B" w:rsidRDefault="00816B11" w:rsidP="0003126B">
            <w:pPr>
              <w:tabs>
                <w:tab w:val="left" w:pos="851"/>
              </w:tabs>
              <w:suppressAutoHyphens/>
              <w:spacing w:line="360" w:lineRule="auto"/>
              <w:ind w:hanging="8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03126B" w:rsidRDefault="00816B11" w:rsidP="0003126B">
            <w:pPr>
              <w:tabs>
                <w:tab w:val="left" w:pos="851"/>
              </w:tabs>
              <w:suppressAutoHyphens/>
              <w:spacing w:line="360" w:lineRule="auto"/>
              <w:ind w:hanging="8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3126B">
              <w:rPr>
                <w:sz w:val="24"/>
                <w:szCs w:val="24"/>
                <w:lang w:eastAsia="ru-RU"/>
              </w:rPr>
              <w:t>63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29.11.2023г.</w:t>
            </w:r>
          </w:p>
        </w:tc>
      </w:tr>
      <w:tr w:rsidR="00816B11" w:rsidRPr="00BA0271" w:rsidTr="00CC16EC">
        <w:trPr>
          <w:trHeight w:val="4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A0271">
              <w:rPr>
                <w:b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973644" w:rsidRDefault="00816B11" w:rsidP="00CC16EC">
            <w:pPr>
              <w:pStyle w:val="a4"/>
              <w:numPr>
                <w:ilvl w:val="0"/>
                <w:numId w:val="7"/>
              </w:numPr>
              <w:tabs>
                <w:tab w:val="left" w:pos="242"/>
                <w:tab w:val="left" w:pos="386"/>
              </w:tabs>
              <w:ind w:left="0" w:firstLine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Групповая консультация </w:t>
            </w:r>
            <w:r w:rsidRPr="0003126B">
              <w:rPr>
                <w:sz w:val="24"/>
                <w:szCs w:val="24"/>
                <w:lang w:eastAsia="ru-RU"/>
              </w:rPr>
              <w:t>«Учимся общаться»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03126B" w:rsidRDefault="00816B11" w:rsidP="0003126B">
            <w:pPr>
              <w:tabs>
                <w:tab w:val="left" w:pos="851"/>
              </w:tabs>
              <w:suppressAutoHyphens/>
              <w:spacing w:line="360" w:lineRule="auto"/>
              <w:ind w:hanging="8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03126B" w:rsidRDefault="00816B11" w:rsidP="0003126B">
            <w:pPr>
              <w:tabs>
                <w:tab w:val="left" w:pos="851"/>
              </w:tabs>
              <w:suppressAutoHyphens/>
              <w:spacing w:line="360" w:lineRule="auto"/>
              <w:ind w:hanging="8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3126B">
              <w:rPr>
                <w:sz w:val="24"/>
                <w:szCs w:val="24"/>
                <w:lang w:eastAsia="ru-RU"/>
              </w:rPr>
              <w:t>58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22.11.2023г.</w:t>
            </w:r>
          </w:p>
        </w:tc>
      </w:tr>
      <w:tr w:rsidR="00816B11" w:rsidRPr="00BA0271" w:rsidTr="00CC16EC">
        <w:trPr>
          <w:trHeight w:val="41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CC16EC">
            <w:pPr>
              <w:pStyle w:val="a4"/>
              <w:numPr>
                <w:ilvl w:val="0"/>
                <w:numId w:val="7"/>
              </w:numPr>
              <w:tabs>
                <w:tab w:val="left" w:pos="242"/>
                <w:tab w:val="left" w:pos="386"/>
              </w:tabs>
              <w:ind w:left="0" w:firstLine="0"/>
              <w:jc w:val="both"/>
              <w:rPr>
                <w:b/>
                <w:sz w:val="24"/>
                <w:szCs w:val="24"/>
                <w:lang w:eastAsia="ar-SA"/>
              </w:rPr>
            </w:pPr>
            <w:r w:rsidRPr="00973644">
              <w:rPr>
                <w:i/>
                <w:sz w:val="24"/>
                <w:szCs w:val="24"/>
                <w:lang w:eastAsia="ru-RU"/>
              </w:rPr>
              <w:t>Групповая консультация для обучающихся</w:t>
            </w:r>
            <w:r w:rsidRPr="00973644">
              <w:rPr>
                <w:sz w:val="24"/>
                <w:szCs w:val="24"/>
                <w:lang w:eastAsia="ru-RU"/>
              </w:rPr>
              <w:t xml:space="preserve"> «Ответственный выбор: как и когда говорить «нет»</w:t>
            </w:r>
            <w:r w:rsidRPr="00BA0271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03126B" w:rsidRDefault="00CC16EC" w:rsidP="0003126B">
            <w:pPr>
              <w:tabs>
                <w:tab w:val="left" w:pos="851"/>
              </w:tabs>
              <w:suppressAutoHyphens/>
              <w:spacing w:line="360" w:lineRule="auto"/>
              <w:ind w:hanging="8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03126B" w:rsidRDefault="00816B11" w:rsidP="0003126B">
            <w:pPr>
              <w:tabs>
                <w:tab w:val="left" w:pos="851"/>
              </w:tabs>
              <w:suppressAutoHyphens/>
              <w:spacing w:line="360" w:lineRule="auto"/>
              <w:ind w:hanging="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03126B">
              <w:rPr>
                <w:sz w:val="24"/>
                <w:szCs w:val="24"/>
                <w:lang w:eastAsia="ru-RU"/>
              </w:rPr>
              <w:t>62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ru-RU"/>
              </w:rPr>
              <w:t>29.01.2024 г.</w:t>
            </w:r>
          </w:p>
        </w:tc>
      </w:tr>
      <w:tr w:rsidR="00816B11" w:rsidRPr="00BA0271" w:rsidTr="00CC16EC">
        <w:trPr>
          <w:trHeight w:val="45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CC16EC">
            <w:pPr>
              <w:tabs>
                <w:tab w:val="left" w:pos="242"/>
                <w:tab w:val="left" w:pos="386"/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Default="00CC16EC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26.02.2024г.</w:t>
            </w:r>
          </w:p>
        </w:tc>
      </w:tr>
      <w:tr w:rsidR="00816B11" w:rsidRPr="00BA0271" w:rsidTr="00CC16EC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4.</w:t>
            </w:r>
          </w:p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2C6C29" w:rsidRDefault="00816B11" w:rsidP="00CC16EC">
            <w:pPr>
              <w:pStyle w:val="a6"/>
              <w:numPr>
                <w:ilvl w:val="0"/>
                <w:numId w:val="9"/>
              </w:numPr>
              <w:tabs>
                <w:tab w:val="left" w:pos="242"/>
                <w:tab w:val="left" w:pos="386"/>
              </w:tabs>
              <w:ind w:left="0" w:firstLine="0"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C6C29">
              <w:rPr>
                <w:i/>
                <w:sz w:val="24"/>
                <w:szCs w:val="24"/>
                <w:lang w:eastAsia="ru-RU"/>
              </w:rPr>
              <w:t>Групповая консультация</w:t>
            </w:r>
            <w:r>
              <w:rPr>
                <w:i/>
                <w:sz w:val="24"/>
                <w:szCs w:val="24"/>
                <w:lang w:eastAsia="ru-RU"/>
              </w:rPr>
              <w:t xml:space="preserve"> для обучающихся</w:t>
            </w:r>
            <w:r w:rsidRPr="002C6C29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3126B">
              <w:rPr>
                <w:sz w:val="24"/>
                <w:szCs w:val="24"/>
                <w:lang w:eastAsia="ru-RU"/>
              </w:rPr>
              <w:t>«Секреты манипуляций: как обрести личную устойчивость»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Default="00CC16EC" w:rsidP="0003126B">
            <w:pPr>
              <w:spacing w:line="360" w:lineRule="auto"/>
              <w:ind w:firstLine="4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МБОУ 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spacing w:line="360" w:lineRule="auto"/>
              <w:ind w:firstLine="4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26.02.2024г.</w:t>
            </w:r>
          </w:p>
        </w:tc>
      </w:tr>
      <w:tr w:rsidR="00816B11" w:rsidRPr="00BA0271" w:rsidTr="00CC16EC">
        <w:trPr>
          <w:trHeight w:val="4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CC16EC">
            <w:pPr>
              <w:tabs>
                <w:tab w:val="left" w:pos="242"/>
                <w:tab w:val="left" w:pos="386"/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Default="00CC16EC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04.03.2024г.</w:t>
            </w:r>
          </w:p>
        </w:tc>
      </w:tr>
      <w:tr w:rsidR="00816B11" w:rsidRPr="00BA0271" w:rsidTr="00CC16EC">
        <w:trPr>
          <w:trHeight w:val="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816B11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816B11" w:rsidRDefault="00816B11" w:rsidP="00CC16EC">
            <w:pPr>
              <w:pStyle w:val="a6"/>
              <w:numPr>
                <w:ilvl w:val="0"/>
                <w:numId w:val="12"/>
              </w:numPr>
              <w:tabs>
                <w:tab w:val="left" w:pos="242"/>
                <w:tab w:val="left" w:pos="386"/>
              </w:tabs>
              <w:ind w:left="0" w:firstLine="0"/>
              <w:rPr>
                <w:b/>
                <w:sz w:val="24"/>
                <w:szCs w:val="24"/>
              </w:rPr>
            </w:pPr>
            <w:r w:rsidRPr="00816B11">
              <w:rPr>
                <w:i/>
                <w:sz w:val="24"/>
                <w:szCs w:val="24"/>
                <w:lang w:eastAsia="ru-RU"/>
              </w:rPr>
              <w:t>Групповая консультация для обучающихся</w:t>
            </w:r>
            <w:r w:rsidRPr="00816B11">
              <w:rPr>
                <w:sz w:val="24"/>
                <w:szCs w:val="24"/>
                <w:lang w:eastAsia="ru-RU"/>
              </w:rPr>
              <w:t xml:space="preserve"> «Навыки </w:t>
            </w:r>
            <w:proofErr w:type="spellStart"/>
            <w:r w:rsidRPr="00816B11">
              <w:rPr>
                <w:sz w:val="24"/>
                <w:szCs w:val="24"/>
                <w:lang w:eastAsia="ru-RU"/>
              </w:rPr>
              <w:t>совладания</w:t>
            </w:r>
            <w:proofErr w:type="spellEnd"/>
            <w:r w:rsidRPr="00816B11">
              <w:rPr>
                <w:sz w:val="24"/>
                <w:szCs w:val="24"/>
                <w:lang w:eastAsia="ru-RU"/>
              </w:rPr>
              <w:t xml:space="preserve"> со стрессом»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Default="00CC16EC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04.03.2024г.</w:t>
            </w:r>
          </w:p>
        </w:tc>
      </w:tr>
      <w:tr w:rsidR="00816B11" w:rsidRPr="00BA0271" w:rsidTr="00CC16EC">
        <w:trPr>
          <w:trHeight w:val="41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B11" w:rsidRPr="00816B11" w:rsidRDefault="00816B11" w:rsidP="00816B11">
            <w:pPr>
              <w:pStyle w:val="a4"/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line="360" w:lineRule="auto"/>
              <w:ind w:left="0"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Default="00CC16EC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МБОУСШ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03126B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11.03.2024г.</w:t>
            </w:r>
          </w:p>
        </w:tc>
      </w:tr>
      <w:tr w:rsidR="00816B11" w:rsidRPr="00BA0271" w:rsidTr="00CC16EC">
        <w:trPr>
          <w:trHeight w:val="188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Pr="00CC16EC" w:rsidRDefault="00816B11" w:rsidP="00816B11">
            <w:pPr>
              <w:pStyle w:val="a6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Pr="00816B11" w:rsidRDefault="00816B11" w:rsidP="00816B11">
            <w:pPr>
              <w:pStyle w:val="a6"/>
              <w:numPr>
                <w:ilvl w:val="0"/>
                <w:numId w:val="12"/>
              </w:numPr>
              <w:ind w:left="0" w:firstLine="360"/>
              <w:rPr>
                <w:sz w:val="24"/>
                <w:szCs w:val="24"/>
              </w:rPr>
            </w:pPr>
            <w:r w:rsidRPr="00816B11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Групповая консультация для обучающихся </w:t>
            </w:r>
            <w:r w:rsidRPr="00816B11">
              <w:rPr>
                <w:color w:val="000000" w:themeColor="text1"/>
                <w:sz w:val="24"/>
                <w:szCs w:val="24"/>
                <w:lang w:eastAsia="ru-RU"/>
              </w:rPr>
              <w:t>«Право быть другим»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Default="00CC16EC" w:rsidP="00816B11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МБОУ СОШ №51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1" w:rsidRPr="00BA0271" w:rsidRDefault="00816B11" w:rsidP="00816B11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6B11" w:rsidRPr="00BA0271" w:rsidRDefault="00816B11" w:rsidP="00816B11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22.04.2024г.</w:t>
            </w:r>
          </w:p>
        </w:tc>
      </w:tr>
      <w:tr w:rsidR="00CC16EC" w:rsidRPr="00BA0271" w:rsidTr="001E72C1">
        <w:trPr>
          <w:trHeight w:val="188"/>
        </w:trPr>
        <w:tc>
          <w:tcPr>
            <w:tcW w:w="67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6EC" w:rsidRPr="00816B11" w:rsidRDefault="00CC16EC" w:rsidP="00816B11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16B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C" w:rsidRPr="00816B11" w:rsidRDefault="00CC16EC" w:rsidP="00816B11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16B11">
              <w:rPr>
                <w:b/>
                <w:sz w:val="24"/>
                <w:szCs w:val="24"/>
              </w:rPr>
              <w:t>362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C16EC" w:rsidRDefault="00CC16EC" w:rsidP="00816B11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3759" w:rsidRPr="00BA0271" w:rsidTr="00523759">
        <w:trPr>
          <w:trHeight w:val="4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A0271">
              <w:rPr>
                <w:b/>
                <w:color w:val="000000"/>
                <w:sz w:val="24"/>
                <w:szCs w:val="24"/>
                <w:lang w:eastAsia="ar-SA"/>
              </w:rPr>
              <w:lastRenderedPageBreak/>
              <w:t>№</w:t>
            </w:r>
          </w:p>
          <w:p w:rsidR="00523759" w:rsidRPr="00BA027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п</w:t>
            </w:r>
            <w:r w:rsidRPr="00BA0271">
              <w:rPr>
                <w:b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Pr="00CC16EC" w:rsidRDefault="00523759" w:rsidP="00523759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Pr="00CC16EC" w:rsidRDefault="00523759" w:rsidP="00523759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Pr="00CC16EC" w:rsidRDefault="00523759" w:rsidP="00523759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Pr="00CC16EC" w:rsidRDefault="00523759" w:rsidP="00523759">
            <w:pPr>
              <w:pStyle w:val="a6"/>
              <w:jc w:val="center"/>
              <w:rPr>
                <w:b/>
                <w:sz w:val="24"/>
                <w:szCs w:val="24"/>
                <w:lang w:eastAsia="ar-SA"/>
              </w:rPr>
            </w:pPr>
            <w:r w:rsidRPr="00CC16EC">
              <w:rPr>
                <w:b/>
                <w:sz w:val="24"/>
                <w:szCs w:val="24"/>
                <w:lang w:eastAsia="ar-SA"/>
              </w:rPr>
              <w:t>Даты</w:t>
            </w:r>
          </w:p>
        </w:tc>
      </w:tr>
      <w:tr w:rsidR="00523759" w:rsidRPr="00BA0271" w:rsidTr="00CC16EC">
        <w:trPr>
          <w:trHeight w:val="110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59" w:rsidRPr="00BA027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r w:rsidRPr="00BA0271">
              <w:rPr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Pr="00E82CD5" w:rsidRDefault="00523759" w:rsidP="00523759">
            <w:pPr>
              <w:pStyle w:val="a4"/>
              <w:numPr>
                <w:ilvl w:val="0"/>
                <w:numId w:val="10"/>
              </w:numPr>
              <w:ind w:left="5" w:firstLine="0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40D17">
              <w:rPr>
                <w:i/>
                <w:color w:val="000000" w:themeColor="text1"/>
                <w:sz w:val="24"/>
                <w:szCs w:val="24"/>
                <w:lang w:eastAsia="ru-RU"/>
              </w:rPr>
              <w:t>Групповая консультация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для родителей</w:t>
            </w:r>
            <w:r w:rsidRPr="00040D1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126B">
              <w:rPr>
                <w:color w:val="000000" w:themeColor="text1"/>
                <w:sz w:val="24"/>
                <w:szCs w:val="24"/>
                <w:lang w:eastAsia="ru-RU"/>
              </w:rPr>
              <w:t xml:space="preserve">«Быть на чеку: как не пропустить признаки </w:t>
            </w:r>
            <w:proofErr w:type="spellStart"/>
            <w:r w:rsidRPr="0003126B">
              <w:rPr>
                <w:color w:val="000000" w:themeColor="text1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3126B">
              <w:rPr>
                <w:color w:val="000000" w:themeColor="text1"/>
                <w:sz w:val="24"/>
                <w:szCs w:val="24"/>
                <w:lang w:eastAsia="ru-RU"/>
              </w:rPr>
              <w:t xml:space="preserve"> в жизни ребёнка»?</w:t>
            </w:r>
            <w:r w:rsidRPr="00BA0271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ru-RU"/>
              </w:rPr>
              <w:t>МБОУСШ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38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25.01.2024г.</w:t>
            </w:r>
          </w:p>
        </w:tc>
      </w:tr>
      <w:tr w:rsidR="00523759" w:rsidRPr="00BA0271" w:rsidTr="00CC16EC">
        <w:trPr>
          <w:trHeight w:val="551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600D">
              <w:rPr>
                <w:i/>
                <w:color w:val="000000" w:themeColor="text1"/>
                <w:sz w:val="24"/>
                <w:szCs w:val="24"/>
              </w:rPr>
              <w:t>Групповая консультация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для родителей</w:t>
            </w:r>
            <w:r w:rsidRPr="0000600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3126B">
              <w:rPr>
                <w:color w:val="000000" w:themeColor="text1"/>
                <w:sz w:val="24"/>
                <w:szCs w:val="24"/>
              </w:rPr>
              <w:t>«Кнут и пряник: основы ненасильственного общения»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МБОУСШ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12.03.2024г.</w:t>
            </w:r>
          </w:p>
        </w:tc>
      </w:tr>
      <w:tr w:rsidR="00523759" w:rsidRPr="00BA0271" w:rsidTr="00CC16EC">
        <w:trPr>
          <w:trHeight w:val="55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pStyle w:val="a4"/>
              <w:ind w:left="5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МБОУСШ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15.11.2023г.</w:t>
            </w:r>
          </w:p>
        </w:tc>
      </w:tr>
      <w:tr w:rsidR="00523759" w:rsidRPr="00BA0271" w:rsidTr="00CC16EC">
        <w:trPr>
          <w:trHeight w:val="551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pStyle w:val="a4"/>
              <w:numPr>
                <w:ilvl w:val="0"/>
                <w:numId w:val="8"/>
              </w:numPr>
              <w:ind w:left="5" w:firstLine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Групповая консультация для родителей </w:t>
            </w:r>
            <w:r w:rsidRPr="0003126B">
              <w:rPr>
                <w:color w:val="000000" w:themeColor="text1"/>
                <w:sz w:val="24"/>
                <w:szCs w:val="24"/>
                <w:lang w:eastAsia="ru-RU"/>
              </w:rPr>
              <w:t>«Всё, что нужно знать о суициде»</w:t>
            </w:r>
            <w:r w:rsidRPr="0003126B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МБОУСШ №155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Pr="00BA0271" w:rsidRDefault="00523759" w:rsidP="0052375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31.01.2024г.</w:t>
            </w:r>
          </w:p>
        </w:tc>
      </w:tr>
      <w:tr w:rsidR="00523759" w:rsidRPr="00BA0271" w:rsidTr="009B20B6">
        <w:trPr>
          <w:trHeight w:val="316"/>
        </w:trPr>
        <w:tc>
          <w:tcPr>
            <w:tcW w:w="67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759" w:rsidRPr="00816B1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16B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9" w:rsidRPr="00816B11" w:rsidRDefault="00523759" w:rsidP="00523759">
            <w:pPr>
              <w:tabs>
                <w:tab w:val="left" w:pos="851"/>
              </w:tabs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16B11">
              <w:rPr>
                <w:b/>
                <w:sz w:val="24"/>
                <w:szCs w:val="24"/>
              </w:rPr>
              <w:t>138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3759" w:rsidRDefault="00523759" w:rsidP="0052375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64C66" w:rsidRPr="00FE7116" w:rsidRDefault="00064C66" w:rsidP="00FE71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489" w:rsidRDefault="000C3B01" w:rsidP="00B468E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01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Pr="003C74FF">
        <w:rPr>
          <w:rFonts w:ascii="Times New Roman" w:hAnsi="Times New Roman" w:cs="Times New Roman"/>
          <w:sz w:val="28"/>
          <w:szCs w:val="28"/>
          <w:u w:val="single"/>
        </w:rPr>
        <w:t>на втором и третьем этапе</w:t>
      </w:r>
      <w:r w:rsidRPr="000C3B01">
        <w:rPr>
          <w:rFonts w:ascii="Times New Roman" w:hAnsi="Times New Roman" w:cs="Times New Roman"/>
          <w:sz w:val="28"/>
          <w:szCs w:val="28"/>
        </w:rPr>
        <w:t xml:space="preserve"> осуществляется по запросу,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рамках совместной </w:t>
      </w:r>
      <w:r w:rsidRPr="000C3B01">
        <w:rPr>
          <w:rFonts w:ascii="Times New Roman" w:hAnsi="Times New Roman" w:cs="Times New Roman"/>
          <w:sz w:val="28"/>
          <w:szCs w:val="28"/>
        </w:rPr>
        <w:t xml:space="preserve">деятельности с </w:t>
      </w:r>
      <w:proofErr w:type="spellStart"/>
      <w:r w:rsidR="00D1084A" w:rsidRPr="000B4D2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D1084A" w:rsidRPr="000B4D29">
        <w:rPr>
          <w:rFonts w:ascii="Times New Roman" w:hAnsi="Times New Roman" w:cs="Times New Roman"/>
          <w:sz w:val="28"/>
          <w:szCs w:val="28"/>
        </w:rPr>
        <w:t xml:space="preserve"> </w:t>
      </w:r>
      <w:r w:rsidR="000B4D29" w:rsidRPr="000B4D29">
        <w:rPr>
          <w:rFonts w:ascii="Times New Roman" w:hAnsi="Times New Roman" w:cs="Times New Roman"/>
          <w:sz w:val="28"/>
          <w:szCs w:val="28"/>
        </w:rPr>
        <w:t>Центрального района</w:t>
      </w:r>
      <w:r w:rsidR="000B4D29">
        <w:rPr>
          <w:rFonts w:ascii="Times New Roman" w:hAnsi="Times New Roman" w:cs="Times New Roman"/>
          <w:sz w:val="28"/>
          <w:szCs w:val="28"/>
        </w:rPr>
        <w:t xml:space="preserve">. </w:t>
      </w:r>
      <w:r w:rsidR="00312A2D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205E8">
        <w:rPr>
          <w:rFonts w:ascii="Times New Roman" w:hAnsi="Times New Roman" w:cs="Times New Roman"/>
          <w:sz w:val="28"/>
          <w:szCs w:val="28"/>
        </w:rPr>
        <w:t>в Центре оказана</w:t>
      </w:r>
      <w:r w:rsidR="00D57498">
        <w:rPr>
          <w:rFonts w:ascii="Times New Roman" w:hAnsi="Times New Roman" w:cs="Times New Roman"/>
          <w:sz w:val="28"/>
          <w:szCs w:val="28"/>
        </w:rPr>
        <w:t xml:space="preserve"> </w:t>
      </w:r>
      <w:r w:rsidR="00D57498" w:rsidRPr="00FE7116">
        <w:rPr>
          <w:rFonts w:ascii="Times New Roman" w:hAnsi="Times New Roman" w:cs="Times New Roman"/>
          <w:b/>
          <w:sz w:val="28"/>
          <w:szCs w:val="28"/>
        </w:rPr>
        <w:t>адресная</w:t>
      </w:r>
      <w:r w:rsidR="00F205E8" w:rsidRPr="00FE7116">
        <w:rPr>
          <w:rFonts w:ascii="Times New Roman" w:hAnsi="Times New Roman" w:cs="Times New Roman"/>
          <w:b/>
          <w:sz w:val="28"/>
          <w:szCs w:val="28"/>
        </w:rPr>
        <w:t xml:space="preserve"> психологическая помощь </w:t>
      </w:r>
      <w:r w:rsidR="0071602F">
        <w:rPr>
          <w:rFonts w:ascii="Times New Roman" w:hAnsi="Times New Roman" w:cs="Times New Roman"/>
          <w:b/>
          <w:sz w:val="28"/>
          <w:szCs w:val="28"/>
        </w:rPr>
        <w:t>8</w:t>
      </w:r>
      <w:r w:rsidR="00305C15" w:rsidRPr="00FE7116">
        <w:rPr>
          <w:rFonts w:ascii="Times New Roman" w:hAnsi="Times New Roman" w:cs="Times New Roman"/>
          <w:b/>
          <w:sz w:val="28"/>
          <w:szCs w:val="28"/>
        </w:rPr>
        <w:t>4</w:t>
      </w:r>
      <w:r w:rsidR="00F205E8" w:rsidRPr="00FE7116">
        <w:rPr>
          <w:rFonts w:ascii="Times New Roman" w:hAnsi="Times New Roman" w:cs="Times New Roman"/>
          <w:b/>
          <w:sz w:val="28"/>
          <w:szCs w:val="28"/>
        </w:rPr>
        <w:t xml:space="preserve"> подросткам</w:t>
      </w:r>
      <w:r w:rsidR="00F205E8">
        <w:rPr>
          <w:rFonts w:ascii="Times New Roman" w:hAnsi="Times New Roman" w:cs="Times New Roman"/>
          <w:sz w:val="28"/>
          <w:szCs w:val="28"/>
        </w:rPr>
        <w:t xml:space="preserve"> с</w:t>
      </w:r>
      <w:r w:rsidR="0071602F">
        <w:rPr>
          <w:rFonts w:ascii="Times New Roman" w:hAnsi="Times New Roman" w:cs="Times New Roman"/>
          <w:sz w:val="28"/>
          <w:szCs w:val="28"/>
        </w:rPr>
        <w:t xml:space="preserve"> проблемами эмоционального и поведенческого характера, из них </w:t>
      </w:r>
      <w:r w:rsidR="0071602F" w:rsidRPr="0071602F">
        <w:rPr>
          <w:rFonts w:ascii="Times New Roman" w:hAnsi="Times New Roman" w:cs="Times New Roman"/>
          <w:sz w:val="28"/>
          <w:szCs w:val="28"/>
          <w:u w:val="single"/>
        </w:rPr>
        <w:t>4 подростка с высоким суицидальным риском.</w:t>
      </w:r>
      <w:r w:rsidR="0071602F">
        <w:rPr>
          <w:rFonts w:ascii="Times New Roman" w:hAnsi="Times New Roman" w:cs="Times New Roman"/>
          <w:sz w:val="28"/>
          <w:szCs w:val="28"/>
        </w:rPr>
        <w:t xml:space="preserve"> Организация работы с данными детьми осуществлялась в тесном взаимодействии с </w:t>
      </w:r>
      <w:proofErr w:type="spellStart"/>
      <w:r w:rsidR="0071602F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71602F">
        <w:rPr>
          <w:rFonts w:ascii="Times New Roman" w:hAnsi="Times New Roman" w:cs="Times New Roman"/>
          <w:sz w:val="28"/>
          <w:szCs w:val="28"/>
        </w:rPr>
        <w:t xml:space="preserve"> Центрального района. </w:t>
      </w:r>
      <w:r w:rsidR="00ED7411">
        <w:rPr>
          <w:rFonts w:ascii="Times New Roman" w:hAnsi="Times New Roman" w:cs="Times New Roman"/>
          <w:sz w:val="28"/>
          <w:szCs w:val="28"/>
        </w:rPr>
        <w:t>Педагогом-психологом была проведена диагностика аффективной сферы ребенка</w:t>
      </w:r>
      <w:r w:rsidR="00312A2D">
        <w:rPr>
          <w:rFonts w:ascii="Times New Roman" w:hAnsi="Times New Roman" w:cs="Times New Roman"/>
          <w:sz w:val="28"/>
          <w:szCs w:val="28"/>
        </w:rPr>
        <w:t>,</w:t>
      </w:r>
      <w:r w:rsidR="00ED7411">
        <w:rPr>
          <w:rFonts w:ascii="Times New Roman" w:hAnsi="Times New Roman" w:cs="Times New Roman"/>
          <w:sz w:val="28"/>
          <w:szCs w:val="28"/>
        </w:rPr>
        <w:t xml:space="preserve"> определены причины эмоциональных трудностей и организован </w:t>
      </w:r>
      <w:r w:rsidR="00F205E8">
        <w:rPr>
          <w:rFonts w:ascii="Times New Roman" w:hAnsi="Times New Roman" w:cs="Times New Roman"/>
          <w:sz w:val="28"/>
          <w:szCs w:val="28"/>
        </w:rPr>
        <w:t>консультативный процесс с использованием арт-терапевтических техник.</w:t>
      </w:r>
      <w:r w:rsidR="0071602F">
        <w:rPr>
          <w:rFonts w:ascii="Times New Roman" w:hAnsi="Times New Roman" w:cs="Times New Roman"/>
          <w:sz w:val="28"/>
          <w:szCs w:val="28"/>
        </w:rPr>
        <w:t xml:space="preserve"> Стоит отметить, что наибольшую трудность при организации сопровождения ребёнка вызывает принятие проблемы и</w:t>
      </w:r>
      <w:r w:rsidR="0071602F" w:rsidRPr="0071602F">
        <w:rPr>
          <w:rFonts w:ascii="Times New Roman" w:hAnsi="Times New Roman" w:cs="Times New Roman"/>
          <w:sz w:val="28"/>
          <w:szCs w:val="28"/>
        </w:rPr>
        <w:t xml:space="preserve"> </w:t>
      </w:r>
      <w:r w:rsidR="0071602F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71602F">
        <w:rPr>
          <w:rFonts w:ascii="Times New Roman" w:hAnsi="Times New Roman" w:cs="Times New Roman"/>
          <w:sz w:val="28"/>
          <w:szCs w:val="28"/>
        </w:rPr>
        <w:t>прикладывать максимальные усилия для достижения совместных со специалистами целей со стороны родителя. Как правило, параллельно с работой педагога-психолога родителю рекомендуется обратиться к медицинским специалистам (врач-невролог, психотерапевт, врач-психиатр), что остается без должного внимания со стороны родителя и, как следствие, мы сталкиваемся с повторными случаями негативных состояний у подростка.</w:t>
      </w:r>
    </w:p>
    <w:p w:rsidR="00000000" w:rsidRPr="00B468EB" w:rsidRDefault="0071602F" w:rsidP="00B46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8EB">
        <w:rPr>
          <w:rFonts w:ascii="Times New Roman" w:hAnsi="Times New Roman" w:cs="Times New Roman"/>
          <w:sz w:val="28"/>
          <w:szCs w:val="28"/>
        </w:rPr>
        <w:t xml:space="preserve">Кроме того, как показывает практика психологического консультирования подростков со сложными эмоциональными состояниями, основными причинами их возникновения </w:t>
      </w:r>
      <w:r w:rsidRPr="00BE2242">
        <w:rPr>
          <w:rFonts w:ascii="Times New Roman" w:hAnsi="Times New Roman" w:cs="Times New Roman"/>
          <w:i/>
          <w:sz w:val="28"/>
          <w:szCs w:val="28"/>
        </w:rPr>
        <w:t>являются детско-родительские сложности</w:t>
      </w:r>
      <w:r w:rsidRPr="00B468EB">
        <w:rPr>
          <w:rFonts w:ascii="Times New Roman" w:hAnsi="Times New Roman" w:cs="Times New Roman"/>
          <w:sz w:val="28"/>
          <w:szCs w:val="28"/>
        </w:rPr>
        <w:t xml:space="preserve"> (не понимают родители, слишком много требований, не учитываются потребности ребёнка), </w:t>
      </w:r>
      <w:r w:rsidRPr="00BE2242">
        <w:rPr>
          <w:rFonts w:ascii="Times New Roman" w:hAnsi="Times New Roman" w:cs="Times New Roman"/>
          <w:i/>
          <w:sz w:val="28"/>
          <w:szCs w:val="28"/>
        </w:rPr>
        <w:t>негативный характер протекания подросткового кризиса</w:t>
      </w:r>
      <w:r w:rsidRPr="00B468EB">
        <w:rPr>
          <w:rFonts w:ascii="Times New Roman" w:hAnsi="Times New Roman" w:cs="Times New Roman"/>
          <w:sz w:val="28"/>
          <w:szCs w:val="28"/>
        </w:rPr>
        <w:t xml:space="preserve"> (нарушение самоопределения, не понимает кто я вне системы взрослых, в чем моя ценность), </w:t>
      </w:r>
      <w:r w:rsidRPr="00BE2242">
        <w:rPr>
          <w:rFonts w:ascii="Times New Roman" w:hAnsi="Times New Roman" w:cs="Times New Roman"/>
          <w:i/>
          <w:sz w:val="28"/>
          <w:szCs w:val="28"/>
        </w:rPr>
        <w:t xml:space="preserve">нарушение </w:t>
      </w:r>
      <w:r w:rsidR="009906AD" w:rsidRPr="00BE2242">
        <w:rPr>
          <w:rFonts w:ascii="Times New Roman" w:hAnsi="Times New Roman" w:cs="Times New Roman"/>
          <w:i/>
          <w:sz w:val="28"/>
          <w:szCs w:val="28"/>
        </w:rPr>
        <w:t xml:space="preserve">понимания и </w:t>
      </w:r>
      <w:proofErr w:type="spellStart"/>
      <w:r w:rsidR="009906AD" w:rsidRPr="00BE2242">
        <w:rPr>
          <w:rFonts w:ascii="Times New Roman" w:hAnsi="Times New Roman" w:cs="Times New Roman"/>
          <w:i/>
          <w:sz w:val="28"/>
          <w:szCs w:val="28"/>
        </w:rPr>
        <w:t>отреагирования</w:t>
      </w:r>
      <w:proofErr w:type="spellEnd"/>
      <w:r w:rsidR="009906AD" w:rsidRPr="00BE2242">
        <w:rPr>
          <w:rFonts w:ascii="Times New Roman" w:hAnsi="Times New Roman" w:cs="Times New Roman"/>
          <w:i/>
          <w:sz w:val="28"/>
          <w:szCs w:val="28"/>
        </w:rPr>
        <w:t xml:space="preserve"> собственных эмоций</w:t>
      </w:r>
      <w:r w:rsidRPr="00BE2242">
        <w:rPr>
          <w:rFonts w:ascii="Times New Roman" w:hAnsi="Times New Roman" w:cs="Times New Roman"/>
          <w:i/>
          <w:sz w:val="28"/>
          <w:szCs w:val="28"/>
        </w:rPr>
        <w:t xml:space="preserve"> подростка</w:t>
      </w:r>
      <w:r w:rsidR="00B468EB" w:rsidRPr="00B468EB">
        <w:rPr>
          <w:rFonts w:ascii="Times New Roman" w:hAnsi="Times New Roman" w:cs="Times New Roman"/>
          <w:sz w:val="28"/>
          <w:szCs w:val="28"/>
        </w:rPr>
        <w:t xml:space="preserve"> (</w:t>
      </w:r>
      <w:r w:rsidR="009906AD">
        <w:rPr>
          <w:rFonts w:ascii="Times New Roman" w:hAnsi="Times New Roman" w:cs="Times New Roman"/>
          <w:sz w:val="28"/>
          <w:szCs w:val="28"/>
        </w:rPr>
        <w:t>не понимаю, что чувствую, не могу описать своё состояние</w:t>
      </w:r>
      <w:r w:rsidR="00B468EB" w:rsidRPr="00B468EB">
        <w:rPr>
          <w:rFonts w:ascii="Times New Roman" w:hAnsi="Times New Roman" w:cs="Times New Roman"/>
          <w:sz w:val="28"/>
          <w:szCs w:val="28"/>
        </w:rPr>
        <w:t>)</w:t>
      </w:r>
      <w:r w:rsidRPr="00B468EB">
        <w:rPr>
          <w:rFonts w:ascii="Times New Roman" w:hAnsi="Times New Roman" w:cs="Times New Roman"/>
          <w:sz w:val="28"/>
          <w:szCs w:val="28"/>
        </w:rPr>
        <w:t>.</w:t>
      </w:r>
      <w:r w:rsidR="00B468EB" w:rsidRPr="00B468EB">
        <w:rPr>
          <w:rFonts w:ascii="Times New Roman" w:hAnsi="Times New Roman" w:cs="Times New Roman"/>
          <w:sz w:val="28"/>
          <w:szCs w:val="28"/>
        </w:rPr>
        <w:t xml:space="preserve"> Соответственно, высокую значимость приобретает профилактическая работа с родителями, направленная на формирование осознанного, эффективного </w:t>
      </w:r>
      <w:proofErr w:type="spellStart"/>
      <w:r w:rsidR="00B468EB" w:rsidRPr="00B468E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B468EB" w:rsidRPr="00B468EB">
        <w:rPr>
          <w:rFonts w:ascii="Times New Roman" w:hAnsi="Times New Roman" w:cs="Times New Roman"/>
          <w:sz w:val="28"/>
          <w:szCs w:val="28"/>
        </w:rPr>
        <w:t xml:space="preserve">. С 2019 г в Центре существует </w:t>
      </w:r>
      <w:r w:rsidR="00B468EB" w:rsidRPr="00BE2242"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Психологический клуб для родителей «Школа понимания», </w:t>
      </w:r>
      <w:r w:rsidR="00B468EB" w:rsidRPr="00B468EB">
        <w:rPr>
          <w:rFonts w:ascii="Times New Roman" w:hAnsi="Times New Roman" w:cs="Times New Roman"/>
          <w:sz w:val="28"/>
          <w:szCs w:val="28"/>
        </w:rPr>
        <w:t xml:space="preserve">за этот период участниками клуба стали более 100 родителей на базе образовательных учреждений Центрального района, а также существует группа на базе </w:t>
      </w:r>
      <w:r w:rsidR="00B468EB" w:rsidRPr="00B468EB">
        <w:rPr>
          <w:rFonts w:ascii="Times New Roman" w:hAnsi="Times New Roman" w:cs="Times New Roman"/>
          <w:sz w:val="28"/>
          <w:szCs w:val="28"/>
        </w:rPr>
        <w:lastRenderedPageBreak/>
        <w:t>Централизованной библиотеки им. Паустовского (</w:t>
      </w:r>
      <w:proofErr w:type="spellStart"/>
      <w:r w:rsidR="00B468EB" w:rsidRPr="00B468EB">
        <w:rPr>
          <w:rFonts w:ascii="Times New Roman" w:hAnsi="Times New Roman" w:cs="Times New Roman"/>
          <w:sz w:val="28"/>
          <w:szCs w:val="28"/>
        </w:rPr>
        <w:t>мкр.Покровский</w:t>
      </w:r>
      <w:proofErr w:type="spellEnd"/>
      <w:r w:rsidR="00B468EB" w:rsidRPr="00B468EB">
        <w:rPr>
          <w:rFonts w:ascii="Times New Roman" w:hAnsi="Times New Roman" w:cs="Times New Roman"/>
          <w:sz w:val="28"/>
          <w:szCs w:val="28"/>
        </w:rPr>
        <w:t xml:space="preserve">). Тематика клуба подобрана таким образом, чтобы </w:t>
      </w:r>
      <w:r w:rsidR="00BE2242">
        <w:rPr>
          <w:rFonts w:ascii="Times New Roman" w:hAnsi="Times New Roman" w:cs="Times New Roman"/>
          <w:sz w:val="28"/>
          <w:szCs w:val="28"/>
        </w:rPr>
        <w:t xml:space="preserve">в качестве результатов работы удалось </w:t>
      </w:r>
      <w:r w:rsidR="00B468EB" w:rsidRPr="00B468EB">
        <w:rPr>
          <w:rFonts w:ascii="Times New Roman" w:hAnsi="Times New Roman" w:cs="Times New Roman"/>
          <w:sz w:val="28"/>
          <w:szCs w:val="28"/>
        </w:rPr>
        <w:t>п</w:t>
      </w:r>
      <w:r w:rsidR="006C5734" w:rsidRPr="00B468EB">
        <w:rPr>
          <w:rFonts w:ascii="Times New Roman" w:hAnsi="Times New Roman" w:cs="Times New Roman"/>
          <w:sz w:val="28"/>
          <w:szCs w:val="28"/>
        </w:rPr>
        <w:t>овысить уровень понимания родителями особенностей и закономерностей развития ребенка, определяющих успешность прохождения кризисного периода;</w:t>
      </w:r>
      <w:r w:rsidR="00B468EB" w:rsidRPr="00B468EB">
        <w:rPr>
          <w:rFonts w:ascii="Times New Roman" w:hAnsi="Times New Roman" w:cs="Times New Roman"/>
          <w:sz w:val="28"/>
          <w:szCs w:val="28"/>
        </w:rPr>
        <w:t xml:space="preserve"> о</w:t>
      </w:r>
      <w:r w:rsidR="006C5734" w:rsidRPr="00B468EB">
        <w:rPr>
          <w:rFonts w:ascii="Times New Roman" w:hAnsi="Times New Roman" w:cs="Times New Roman"/>
          <w:sz w:val="28"/>
          <w:szCs w:val="28"/>
        </w:rPr>
        <w:t>буч</w:t>
      </w:r>
      <w:r w:rsidR="00BE2242">
        <w:rPr>
          <w:rFonts w:ascii="Times New Roman" w:hAnsi="Times New Roman" w:cs="Times New Roman"/>
          <w:sz w:val="28"/>
          <w:szCs w:val="28"/>
        </w:rPr>
        <w:t>и</w:t>
      </w:r>
      <w:r w:rsidR="006C5734" w:rsidRPr="00B468EB">
        <w:rPr>
          <w:rFonts w:ascii="Times New Roman" w:hAnsi="Times New Roman" w:cs="Times New Roman"/>
          <w:sz w:val="28"/>
          <w:szCs w:val="28"/>
        </w:rPr>
        <w:t xml:space="preserve">ть родителей навыкам эффективного взаимодействия с детьми через развитие у них способности к </w:t>
      </w:r>
      <w:proofErr w:type="spellStart"/>
      <w:r w:rsidR="006C5734" w:rsidRPr="00B468E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C5734" w:rsidRPr="00B468EB">
        <w:rPr>
          <w:rFonts w:ascii="Times New Roman" w:hAnsi="Times New Roman" w:cs="Times New Roman"/>
          <w:sz w:val="28"/>
          <w:szCs w:val="28"/>
        </w:rPr>
        <w:t xml:space="preserve"> и рефлексии собственных эмоциональных состояний</w:t>
      </w:r>
      <w:r w:rsidR="00B468EB" w:rsidRPr="00B468EB">
        <w:rPr>
          <w:rFonts w:ascii="Times New Roman" w:hAnsi="Times New Roman" w:cs="Times New Roman"/>
          <w:sz w:val="28"/>
          <w:szCs w:val="28"/>
        </w:rPr>
        <w:t>.</w:t>
      </w:r>
    </w:p>
    <w:p w:rsidR="000A7D45" w:rsidRDefault="00B468EB" w:rsidP="00D5749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потребностей и отзывов родителей при поддержке Главного управления образования г. Красноярск</w:t>
      </w:r>
      <w:r w:rsidR="009906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906AD">
        <w:rPr>
          <w:rFonts w:ascii="Times New Roman" w:hAnsi="Times New Roman" w:cs="Times New Roman"/>
          <w:sz w:val="28"/>
          <w:szCs w:val="28"/>
        </w:rPr>
        <w:t xml:space="preserve">Красноярского информационно-методического центра Центром ежегодно организуется </w:t>
      </w:r>
      <w:r w:rsidR="009906AD" w:rsidRPr="00BE2242">
        <w:rPr>
          <w:rFonts w:ascii="Times New Roman" w:hAnsi="Times New Roman" w:cs="Times New Roman"/>
          <w:i/>
          <w:sz w:val="28"/>
          <w:szCs w:val="28"/>
        </w:rPr>
        <w:t>Городской психологический марафон</w:t>
      </w:r>
      <w:r w:rsidR="009906AD">
        <w:rPr>
          <w:rFonts w:ascii="Times New Roman" w:hAnsi="Times New Roman" w:cs="Times New Roman"/>
          <w:sz w:val="28"/>
          <w:szCs w:val="28"/>
        </w:rPr>
        <w:t xml:space="preserve"> </w:t>
      </w:r>
      <w:r w:rsidR="00BE2242">
        <w:rPr>
          <w:rFonts w:ascii="Times New Roman" w:hAnsi="Times New Roman" w:cs="Times New Roman"/>
          <w:sz w:val="28"/>
          <w:szCs w:val="28"/>
        </w:rPr>
        <w:t xml:space="preserve">(слайд) </w:t>
      </w:r>
      <w:r w:rsidR="009906AD">
        <w:rPr>
          <w:rFonts w:ascii="Times New Roman" w:hAnsi="Times New Roman" w:cs="Times New Roman"/>
          <w:sz w:val="28"/>
          <w:szCs w:val="28"/>
        </w:rPr>
        <w:t>с участием наиболее востребованных педагогов-психологов и роли экспертов по актуальным темам детско-родительских отношений.</w:t>
      </w:r>
    </w:p>
    <w:p w:rsidR="00755C24" w:rsidRDefault="009906AD" w:rsidP="00D5749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Сложности отождествления себя и нахождения своего места, а также определение и проявление собственных эмоций отрабатываются педагогом-психологом совместно с подростком в рамках индивидуального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консультировния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755C24">
        <w:rPr>
          <w:rFonts w:ascii="Times New Roman" w:hAnsi="Times New Roman" w:cs="Times New Roman"/>
          <w:sz w:val="28"/>
          <w:szCs w:val="28"/>
        </w:rPr>
        <w:t>а основании полученных результатов составляется индивидуальный план в рамках индивидуального консультирования, который включает в себя от 5 до 12 встреч. В основе консультативного процесса лежит метод арт-терапии как наиболее безопасный метод, способный работать с сознанием ребёнка мягкими техниками. По результатам консультирования, как правило, ребёнок отмечает снижение эмоционального напряжения</w:t>
      </w:r>
      <w:r w:rsidR="000A7D45">
        <w:rPr>
          <w:rFonts w:ascii="Times New Roman" w:hAnsi="Times New Roman" w:cs="Times New Roman"/>
          <w:sz w:val="28"/>
          <w:szCs w:val="28"/>
        </w:rPr>
        <w:t xml:space="preserve"> (</w:t>
      </w:r>
      <w:r w:rsidR="000A7D45" w:rsidRPr="000A7D45">
        <w:rPr>
          <w:rFonts w:ascii="Times New Roman" w:hAnsi="Times New Roman" w:cs="Times New Roman"/>
          <w:i/>
          <w:sz w:val="28"/>
          <w:szCs w:val="28"/>
        </w:rPr>
        <w:t>Слайды с фотографиями рисунков</w:t>
      </w:r>
      <w:r>
        <w:rPr>
          <w:rFonts w:ascii="Times New Roman" w:hAnsi="Times New Roman" w:cs="Times New Roman"/>
          <w:i/>
          <w:sz w:val="28"/>
          <w:szCs w:val="28"/>
        </w:rPr>
        <w:t>, комментирование работ</w:t>
      </w:r>
      <w:r w:rsidR="000A7D45">
        <w:rPr>
          <w:rFonts w:ascii="Times New Roman" w:hAnsi="Times New Roman" w:cs="Times New Roman"/>
          <w:sz w:val="28"/>
          <w:szCs w:val="28"/>
        </w:rPr>
        <w:t>)</w:t>
      </w:r>
      <w:r w:rsidR="00755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6AD" w:rsidRDefault="009906AD" w:rsidP="00D5749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подросток совсем не может проявить свои эмоции даже с применением арт-терапии в традиционном формате</w:t>
      </w:r>
      <w:r w:rsidR="00906E88">
        <w:rPr>
          <w:rFonts w:ascii="Times New Roman" w:hAnsi="Times New Roman" w:cs="Times New Roman"/>
          <w:sz w:val="28"/>
          <w:szCs w:val="28"/>
        </w:rPr>
        <w:t xml:space="preserve">. Для этих случаев специалисты центра с 2023 г внедряют в практику консультирования подростков </w:t>
      </w:r>
      <w:proofErr w:type="spellStart"/>
      <w:r w:rsidR="00906E88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906E88">
        <w:rPr>
          <w:rFonts w:ascii="Times New Roman" w:hAnsi="Times New Roman" w:cs="Times New Roman"/>
          <w:sz w:val="28"/>
          <w:szCs w:val="28"/>
        </w:rPr>
        <w:t xml:space="preserve">-терапию (рисование на воде), который позволяет прорабатывать сложные эмоциональные состояния, в том числе </w:t>
      </w:r>
      <w:proofErr w:type="spellStart"/>
      <w:r w:rsidR="00906E88">
        <w:rPr>
          <w:rFonts w:ascii="Times New Roman" w:hAnsi="Times New Roman" w:cs="Times New Roman"/>
          <w:sz w:val="28"/>
          <w:szCs w:val="28"/>
        </w:rPr>
        <w:t>преддепрессивные</w:t>
      </w:r>
      <w:proofErr w:type="spellEnd"/>
      <w:r w:rsidR="00906E88">
        <w:rPr>
          <w:rFonts w:ascii="Times New Roman" w:hAnsi="Times New Roman" w:cs="Times New Roman"/>
          <w:sz w:val="28"/>
          <w:szCs w:val="28"/>
        </w:rPr>
        <w:t xml:space="preserve"> </w:t>
      </w:r>
      <w:r w:rsidR="00906E88" w:rsidRPr="00906E88">
        <w:rPr>
          <w:rFonts w:ascii="Times New Roman" w:hAnsi="Times New Roman" w:cs="Times New Roman"/>
          <w:i/>
          <w:sz w:val="28"/>
          <w:szCs w:val="28"/>
        </w:rPr>
        <w:t xml:space="preserve">(Слайды с рисунками </w:t>
      </w:r>
      <w:proofErr w:type="spellStart"/>
      <w:r w:rsidR="00906E88" w:rsidRPr="00906E88">
        <w:rPr>
          <w:rFonts w:ascii="Times New Roman" w:hAnsi="Times New Roman" w:cs="Times New Roman"/>
          <w:i/>
          <w:sz w:val="28"/>
          <w:szCs w:val="28"/>
        </w:rPr>
        <w:t>эбру</w:t>
      </w:r>
      <w:proofErr w:type="spellEnd"/>
      <w:r w:rsidR="00906E88" w:rsidRPr="00906E8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06E88" w:rsidRPr="00906E88">
        <w:rPr>
          <w:rFonts w:ascii="Times New Roman" w:hAnsi="Times New Roman" w:cs="Times New Roman"/>
          <w:i/>
          <w:sz w:val="28"/>
          <w:szCs w:val="28"/>
        </w:rPr>
        <w:t>коментарии</w:t>
      </w:r>
      <w:proofErr w:type="spellEnd"/>
      <w:r w:rsidR="00906E88" w:rsidRPr="00906E88">
        <w:rPr>
          <w:rFonts w:ascii="Times New Roman" w:hAnsi="Times New Roman" w:cs="Times New Roman"/>
          <w:i/>
          <w:sz w:val="28"/>
          <w:szCs w:val="28"/>
        </w:rPr>
        <w:t>).</w:t>
      </w:r>
      <w:r w:rsidRPr="00906E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7498" w:rsidRPr="00957489" w:rsidRDefault="00906E88" w:rsidP="00D5749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отмечено выше, одним из основных причин эмоциональных и поведенческих девиаций, наиболее часто проявляющиеся в последнее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время,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личностный кризис подросткового возраста.</w:t>
      </w:r>
      <w:r w:rsidR="00875C10">
        <w:rPr>
          <w:rFonts w:ascii="Times New Roman" w:hAnsi="Times New Roman" w:cs="Times New Roman"/>
          <w:sz w:val="28"/>
          <w:szCs w:val="28"/>
        </w:rPr>
        <w:t xml:space="preserve"> В этой связи важным аспекто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5C10">
        <w:rPr>
          <w:rFonts w:ascii="Times New Roman" w:hAnsi="Times New Roman" w:cs="Times New Roman"/>
          <w:sz w:val="28"/>
          <w:szCs w:val="28"/>
        </w:rPr>
        <w:t xml:space="preserve"> устойчивости личности подростка является позитивное становление идентичности на фоне протекания возрастного кризиса развития. </w:t>
      </w:r>
      <w:r>
        <w:rPr>
          <w:rFonts w:ascii="Times New Roman" w:hAnsi="Times New Roman" w:cs="Times New Roman"/>
          <w:sz w:val="28"/>
          <w:szCs w:val="28"/>
        </w:rPr>
        <w:t>Нам видится необходимым</w:t>
      </w:r>
      <w:r w:rsidR="000A7D4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7D4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75C10" w:rsidRPr="00FE7116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>выявлению нарушений эмоционального и личностного развития у подростков</w:t>
      </w:r>
      <w:r w:rsidR="00875C10" w:rsidRPr="00FE71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875C10" w:rsidRPr="00FE7116">
        <w:rPr>
          <w:rFonts w:ascii="Times New Roman" w:hAnsi="Times New Roman" w:cs="Times New Roman"/>
          <w:i/>
          <w:sz w:val="28"/>
          <w:szCs w:val="28"/>
        </w:rPr>
        <w:t>мониторинга психологического благополучия детей в образовательных организациях</w:t>
      </w:r>
      <w:r w:rsidR="00875C10">
        <w:rPr>
          <w:rFonts w:ascii="Times New Roman" w:hAnsi="Times New Roman" w:cs="Times New Roman"/>
          <w:sz w:val="28"/>
          <w:szCs w:val="28"/>
        </w:rPr>
        <w:t xml:space="preserve"> с опорой на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875C10">
        <w:rPr>
          <w:rFonts w:ascii="Times New Roman" w:hAnsi="Times New Roman" w:cs="Times New Roman"/>
          <w:sz w:val="28"/>
          <w:szCs w:val="28"/>
        </w:rPr>
        <w:t xml:space="preserve"> протекания подросткового кризиса</w:t>
      </w:r>
      <w:r w:rsidR="000A7D45">
        <w:rPr>
          <w:rFonts w:ascii="Times New Roman" w:hAnsi="Times New Roman" w:cs="Times New Roman"/>
          <w:sz w:val="28"/>
          <w:szCs w:val="28"/>
        </w:rPr>
        <w:t xml:space="preserve"> и личностных новообразований подростков</w:t>
      </w:r>
      <w:r>
        <w:rPr>
          <w:rFonts w:ascii="Times New Roman" w:hAnsi="Times New Roman" w:cs="Times New Roman"/>
          <w:sz w:val="28"/>
          <w:szCs w:val="28"/>
        </w:rPr>
        <w:t xml:space="preserve"> и их связи с психологическим благополучием ребёнка</w:t>
      </w:r>
      <w:r w:rsidR="00875C10">
        <w:rPr>
          <w:rFonts w:ascii="Times New Roman" w:hAnsi="Times New Roman" w:cs="Times New Roman"/>
          <w:sz w:val="28"/>
          <w:szCs w:val="28"/>
        </w:rPr>
        <w:t xml:space="preserve">. На основании полученных данных возможно определение детей, прохождение подросткового кризиса у которых осложнено негативным восприятием себя, окружающих, мира, и как следствие, не сформирована идентичность, либо находится на неразрешенной стадии. Выявление особенностей психологического благополучия в образовательной организации таких детей будет способствовать раннему предупреждению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="00875C10">
        <w:rPr>
          <w:rFonts w:ascii="Times New Roman" w:hAnsi="Times New Roman" w:cs="Times New Roman"/>
          <w:sz w:val="28"/>
          <w:szCs w:val="28"/>
        </w:rPr>
        <w:t xml:space="preserve"> форм проявления, в частности, </w:t>
      </w:r>
      <w:proofErr w:type="spellStart"/>
      <w:r w:rsidR="00875C10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="00875C10">
        <w:rPr>
          <w:rFonts w:ascii="Times New Roman" w:hAnsi="Times New Roman" w:cs="Times New Roman"/>
          <w:sz w:val="28"/>
          <w:szCs w:val="28"/>
        </w:rPr>
        <w:t xml:space="preserve">, суицидального поведения. </w:t>
      </w:r>
    </w:p>
    <w:p w:rsidR="00064C66" w:rsidRDefault="00064C66" w:rsidP="0048356D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E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Предложения по совершенствованию направления профилактики суицидального поведения среди детей и подростков в </w:t>
      </w:r>
      <w:r w:rsidR="0048356D">
        <w:rPr>
          <w:rFonts w:ascii="Times New Roman" w:hAnsi="Times New Roman" w:cs="Times New Roman"/>
          <w:i/>
          <w:sz w:val="28"/>
          <w:szCs w:val="28"/>
        </w:rPr>
        <w:t>Центральном районе:</w:t>
      </w:r>
    </w:p>
    <w:p w:rsidR="00182192" w:rsidRDefault="00182192" w:rsidP="00182192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Разработка, апробация и внедрение ежегодного мониторинга психологического благополучия детей и подростков образовательных учреждений, направленного на выявление детей группы </w:t>
      </w:r>
      <w:r w:rsidR="006C5734">
        <w:rPr>
          <w:rFonts w:ascii="Times New Roman" w:hAnsi="Times New Roman" w:cs="Times New Roman"/>
          <w:sz w:val="28"/>
          <w:szCs w:val="28"/>
        </w:rPr>
        <w:t xml:space="preserve">риска </w:t>
      </w:r>
      <w:r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="006C5734" w:rsidRPr="006C5734">
        <w:rPr>
          <w:rFonts w:ascii="Times New Roman" w:hAnsi="Times New Roman" w:cs="Times New Roman"/>
          <w:i/>
          <w:iCs/>
          <w:sz w:val="28"/>
          <w:szCs w:val="28"/>
        </w:rPr>
        <w:t>своевременной работы по коррекции негативного фона процесса самоопределения подростка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F32880">
        <w:rPr>
          <w:rFonts w:ascii="Times New Roman" w:hAnsi="Times New Roman" w:cs="Times New Roman"/>
          <w:sz w:val="28"/>
          <w:szCs w:val="28"/>
        </w:rPr>
        <w:t xml:space="preserve"> Мониторинг призван оценить степень психологического состояния детей, наличие признаков сложных эмоциональных состояний, отношение к построению личного жизненного сценария, направленность мотивов и действий в поведении.</w:t>
      </w:r>
    </w:p>
    <w:p w:rsidR="00182192" w:rsidRDefault="00F32880" w:rsidP="00182192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о</w:t>
      </w:r>
      <w:r w:rsidR="00912772">
        <w:rPr>
          <w:rFonts w:ascii="Times New Roman" w:hAnsi="Times New Roman" w:cs="Times New Roman"/>
          <w:sz w:val="28"/>
          <w:szCs w:val="28"/>
        </w:rPr>
        <w:t>рганизация семинаров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и родительских собраний в</w:t>
      </w:r>
      <w:r w:rsidR="00912772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91277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мониторинга психологического </w:t>
      </w:r>
      <w:r w:rsidR="00906E88"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12772" w:rsidRDefault="00912772" w:rsidP="00182192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цикла методических семинаров для педагогов-психологов </w:t>
      </w:r>
      <w:r w:rsidR="00F32880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06E88">
        <w:rPr>
          <w:rFonts w:ascii="Times New Roman" w:hAnsi="Times New Roman" w:cs="Times New Roman"/>
          <w:sz w:val="28"/>
          <w:szCs w:val="28"/>
        </w:rPr>
        <w:t>программ</w:t>
      </w:r>
      <w:r w:rsidR="00625C86">
        <w:rPr>
          <w:rFonts w:ascii="Times New Roman" w:hAnsi="Times New Roman" w:cs="Times New Roman"/>
          <w:sz w:val="28"/>
          <w:szCs w:val="28"/>
        </w:rPr>
        <w:t xml:space="preserve"> </w:t>
      </w:r>
      <w:r w:rsidR="00906E88">
        <w:rPr>
          <w:rFonts w:ascii="Times New Roman" w:hAnsi="Times New Roman" w:cs="Times New Roman"/>
          <w:sz w:val="28"/>
          <w:szCs w:val="28"/>
        </w:rPr>
        <w:t xml:space="preserve">коррекции личностных нарушений и </w:t>
      </w:r>
      <w:r w:rsidR="00625C8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 w:rsidR="00906E88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="00906E88">
        <w:rPr>
          <w:rFonts w:ascii="Times New Roman" w:hAnsi="Times New Roman" w:cs="Times New Roman"/>
          <w:sz w:val="28"/>
          <w:szCs w:val="28"/>
        </w:rPr>
        <w:t xml:space="preserve"> форм</w:t>
      </w:r>
      <w:r w:rsidR="00625C86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906E88">
        <w:rPr>
          <w:rFonts w:ascii="Times New Roman" w:hAnsi="Times New Roman" w:cs="Times New Roman"/>
          <w:sz w:val="28"/>
          <w:szCs w:val="28"/>
        </w:rPr>
        <w:t>подростков на основе данных мониторингового исследования</w:t>
      </w:r>
      <w:r w:rsidR="00625C86">
        <w:rPr>
          <w:rFonts w:ascii="Times New Roman" w:hAnsi="Times New Roman" w:cs="Times New Roman"/>
          <w:sz w:val="28"/>
          <w:szCs w:val="28"/>
        </w:rPr>
        <w:t>.</w:t>
      </w:r>
    </w:p>
    <w:p w:rsidR="00F32880" w:rsidRDefault="00F32880" w:rsidP="00625C86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25C86" w:rsidRDefault="003C74FF" w:rsidP="00625C86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Ерошина</w:t>
      </w:r>
    </w:p>
    <w:p w:rsidR="000A7D45" w:rsidRDefault="000A7D45" w:rsidP="000A7D4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0A7D45" w:rsidRDefault="0048356D" w:rsidP="000A7D4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31.05.2024г</w:t>
      </w:r>
      <w:r w:rsidR="0045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45" w:rsidRDefault="000A7D45" w:rsidP="000A7D4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3C74FF" w:rsidRPr="003C74FF" w:rsidRDefault="003C74FF" w:rsidP="000A7D45">
      <w:pPr>
        <w:pStyle w:val="a4"/>
        <w:ind w:left="708"/>
        <w:rPr>
          <w:rFonts w:ascii="Times New Roman" w:hAnsi="Times New Roman" w:cs="Times New Roman"/>
        </w:rPr>
      </w:pPr>
      <w:r w:rsidRPr="003C74FF">
        <w:rPr>
          <w:rFonts w:ascii="Times New Roman" w:hAnsi="Times New Roman" w:cs="Times New Roman"/>
        </w:rPr>
        <w:t>Исп. Г.С. Яковлева, зам.директора</w:t>
      </w:r>
    </w:p>
    <w:p w:rsidR="00625C86" w:rsidRDefault="00625C86" w:rsidP="00625C86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25C86" w:rsidRPr="00182192" w:rsidRDefault="00625C86" w:rsidP="00625C86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25C86" w:rsidRPr="00182192" w:rsidSect="000A7D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63F"/>
    <w:multiLevelType w:val="hybridMultilevel"/>
    <w:tmpl w:val="A0521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120"/>
    <w:multiLevelType w:val="hybridMultilevel"/>
    <w:tmpl w:val="3CF8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D2D"/>
    <w:multiLevelType w:val="hybridMultilevel"/>
    <w:tmpl w:val="F446D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934224"/>
    <w:multiLevelType w:val="hybridMultilevel"/>
    <w:tmpl w:val="5EDA6A92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40053ED0"/>
    <w:multiLevelType w:val="hybridMultilevel"/>
    <w:tmpl w:val="849E3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453C"/>
    <w:multiLevelType w:val="hybridMultilevel"/>
    <w:tmpl w:val="9A24D316"/>
    <w:lvl w:ilvl="0" w:tplc="8840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4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40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B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80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CA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A5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6F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0557E9"/>
    <w:multiLevelType w:val="hybridMultilevel"/>
    <w:tmpl w:val="C09E2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7B0"/>
    <w:multiLevelType w:val="hybridMultilevel"/>
    <w:tmpl w:val="3C7E3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A134D2"/>
    <w:multiLevelType w:val="hybridMultilevel"/>
    <w:tmpl w:val="47DE7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3D0D2E"/>
    <w:multiLevelType w:val="hybridMultilevel"/>
    <w:tmpl w:val="6CC07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F46CE"/>
    <w:multiLevelType w:val="hybridMultilevel"/>
    <w:tmpl w:val="36D60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27A0"/>
    <w:multiLevelType w:val="hybridMultilevel"/>
    <w:tmpl w:val="9E3CF2F6"/>
    <w:lvl w:ilvl="0" w:tplc="041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7C14702F"/>
    <w:multiLevelType w:val="hybridMultilevel"/>
    <w:tmpl w:val="3CF8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A6383"/>
    <w:multiLevelType w:val="hybridMultilevel"/>
    <w:tmpl w:val="A0DEEF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2869FB"/>
    <w:multiLevelType w:val="hybridMultilevel"/>
    <w:tmpl w:val="3FE0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66"/>
    <w:rsid w:val="00007E36"/>
    <w:rsid w:val="0003126B"/>
    <w:rsid w:val="00036F20"/>
    <w:rsid w:val="00064C66"/>
    <w:rsid w:val="000A7D45"/>
    <w:rsid w:val="000B4D29"/>
    <w:rsid w:val="000C3B01"/>
    <w:rsid w:val="000F4F10"/>
    <w:rsid w:val="00182192"/>
    <w:rsid w:val="00213857"/>
    <w:rsid w:val="002211CA"/>
    <w:rsid w:val="00291BE4"/>
    <w:rsid w:val="00291E92"/>
    <w:rsid w:val="002A5B0F"/>
    <w:rsid w:val="002C6C29"/>
    <w:rsid w:val="00305C15"/>
    <w:rsid w:val="00312A2D"/>
    <w:rsid w:val="0035609A"/>
    <w:rsid w:val="003C74FF"/>
    <w:rsid w:val="00412153"/>
    <w:rsid w:val="00452C64"/>
    <w:rsid w:val="0048356D"/>
    <w:rsid w:val="00515B99"/>
    <w:rsid w:val="00521EB8"/>
    <w:rsid w:val="00523759"/>
    <w:rsid w:val="005B57CE"/>
    <w:rsid w:val="005C3807"/>
    <w:rsid w:val="005F539A"/>
    <w:rsid w:val="00625C86"/>
    <w:rsid w:val="00661ECC"/>
    <w:rsid w:val="006C5734"/>
    <w:rsid w:val="0071602F"/>
    <w:rsid w:val="00741680"/>
    <w:rsid w:val="00755C24"/>
    <w:rsid w:val="00787537"/>
    <w:rsid w:val="007A47E3"/>
    <w:rsid w:val="007B5AD7"/>
    <w:rsid w:val="007C222B"/>
    <w:rsid w:val="00816B11"/>
    <w:rsid w:val="00875C10"/>
    <w:rsid w:val="008D2002"/>
    <w:rsid w:val="008F1623"/>
    <w:rsid w:val="00906E88"/>
    <w:rsid w:val="00912772"/>
    <w:rsid w:val="00957489"/>
    <w:rsid w:val="009906AD"/>
    <w:rsid w:val="009B20B6"/>
    <w:rsid w:val="00B134DA"/>
    <w:rsid w:val="00B24E95"/>
    <w:rsid w:val="00B468EB"/>
    <w:rsid w:val="00B66D2C"/>
    <w:rsid w:val="00B825EE"/>
    <w:rsid w:val="00BD4F8C"/>
    <w:rsid w:val="00BE2242"/>
    <w:rsid w:val="00C5627A"/>
    <w:rsid w:val="00C729EB"/>
    <w:rsid w:val="00C90334"/>
    <w:rsid w:val="00CC16EC"/>
    <w:rsid w:val="00D00F09"/>
    <w:rsid w:val="00D1084A"/>
    <w:rsid w:val="00D43A53"/>
    <w:rsid w:val="00D57498"/>
    <w:rsid w:val="00D951F0"/>
    <w:rsid w:val="00DC22C9"/>
    <w:rsid w:val="00E05D91"/>
    <w:rsid w:val="00E557AC"/>
    <w:rsid w:val="00E67D08"/>
    <w:rsid w:val="00ED7411"/>
    <w:rsid w:val="00F205E8"/>
    <w:rsid w:val="00F32880"/>
    <w:rsid w:val="00F40E84"/>
    <w:rsid w:val="00FB60DC"/>
    <w:rsid w:val="00FE7116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77A45-6DB3-4303-99D6-0CC1CC1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C66"/>
    <w:pPr>
      <w:ind w:left="720"/>
      <w:contextualSpacing/>
    </w:pPr>
  </w:style>
  <w:style w:type="table" w:styleId="a5">
    <w:name w:val="Table Grid"/>
    <w:basedOn w:val="a1"/>
    <w:uiPriority w:val="59"/>
    <w:rsid w:val="00291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6C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82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F8576D-9556-4398-88F9-95C2959CB96D}"/>
</file>

<file path=customXml/itemProps2.xml><?xml version="1.0" encoding="utf-8"?>
<ds:datastoreItem xmlns:ds="http://schemas.openxmlformats.org/officeDocument/2006/customXml" ds:itemID="{C59F8C8C-792A-471B-9956-F67EFA3B68CE}"/>
</file>

<file path=customXml/itemProps3.xml><?xml version="1.0" encoding="utf-8"?>
<ds:datastoreItem xmlns:ds="http://schemas.openxmlformats.org/officeDocument/2006/customXml" ds:itemID="{60553476-4F89-4C40-966B-B80CB7664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Учетная запись Майкрософт</cp:lastModifiedBy>
  <cp:revision>15</cp:revision>
  <dcterms:created xsi:type="dcterms:W3CDTF">2024-05-23T08:20:00Z</dcterms:created>
  <dcterms:modified xsi:type="dcterms:W3CDTF">2024-05-30T03:02:00Z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